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96" w:rsidRPr="00C17F0E" w:rsidRDefault="00FD1C96" w:rsidP="008F521C">
      <w:pPr>
        <w:shd w:val="clear" w:color="auto" w:fill="FFFFFF"/>
        <w:jc w:val="center"/>
        <w:rPr>
          <w:b/>
          <w:bCs/>
          <w:spacing w:val="-11"/>
          <w:sz w:val="36"/>
          <w:szCs w:val="36"/>
        </w:rPr>
      </w:pPr>
      <w:r>
        <w:tab/>
      </w:r>
      <w:r w:rsidRPr="00C17F0E">
        <w:rPr>
          <w:b/>
          <w:bCs/>
          <w:spacing w:val="-11"/>
          <w:sz w:val="36"/>
          <w:szCs w:val="36"/>
        </w:rPr>
        <w:t>Order Spirochaetales</w:t>
      </w:r>
    </w:p>
    <w:p w:rsidR="00FD1C96" w:rsidRDefault="00FD1C96" w:rsidP="008F521C">
      <w:pPr>
        <w:rPr>
          <w:b/>
          <w:bCs/>
          <w:sz w:val="32"/>
          <w:szCs w:val="32"/>
        </w:rPr>
      </w:pPr>
      <w:r w:rsidRPr="00AC6E3F">
        <w:rPr>
          <w:b/>
          <w:bCs/>
          <w:sz w:val="32"/>
          <w:szCs w:val="32"/>
        </w:rPr>
        <w:t>Classification:</w:t>
      </w:r>
    </w:p>
    <w:p w:rsidR="00FD1C96" w:rsidRPr="00F55C82" w:rsidRDefault="00FD1C96" w:rsidP="008F521C">
      <w:pPr>
        <w:rPr>
          <w:b/>
          <w:bCs/>
          <w:sz w:val="10"/>
          <w:szCs w:val="10"/>
        </w:rPr>
      </w:pPr>
    </w:p>
    <w:p w:rsidR="00FD1C96" w:rsidRDefault="00FD1C96" w:rsidP="00F016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Order </w:t>
      </w:r>
      <w:r w:rsidRPr="00F55C82">
        <w:rPr>
          <w:sz w:val="28"/>
          <w:szCs w:val="28"/>
        </w:rPr>
        <w:t>Spirochaetales</w:t>
      </w:r>
      <w:r>
        <w:rPr>
          <w:sz w:val="28"/>
          <w:szCs w:val="28"/>
        </w:rPr>
        <w:t xml:space="preserve"> includes two families, are</w:t>
      </w:r>
      <w:r w:rsidRPr="00654FC5">
        <w:rPr>
          <w:sz w:val="28"/>
          <w:szCs w:val="28"/>
        </w:rPr>
        <w:t xml:space="preserve"> </w:t>
      </w:r>
      <w:r w:rsidRPr="00B72AA8">
        <w:rPr>
          <w:i/>
          <w:iCs/>
          <w:sz w:val="28"/>
          <w:szCs w:val="28"/>
        </w:rPr>
        <w:t>Spirochaetaceae</w:t>
      </w:r>
      <w:r>
        <w:rPr>
          <w:sz w:val="28"/>
          <w:szCs w:val="28"/>
        </w:rPr>
        <w:t xml:space="preserve"> and </w:t>
      </w:r>
      <w:r w:rsidRPr="00B72AA8">
        <w:rPr>
          <w:i/>
          <w:iCs/>
          <w:sz w:val="28"/>
          <w:szCs w:val="28"/>
        </w:rPr>
        <w:t>Leptospiracea</w:t>
      </w:r>
      <w:r>
        <w:rPr>
          <w:sz w:val="28"/>
          <w:szCs w:val="28"/>
        </w:rPr>
        <w:t>.</w:t>
      </w:r>
    </w:p>
    <w:p w:rsidR="00FD1C96" w:rsidRDefault="00FD1C96" w:rsidP="0080382C">
      <w:pPr>
        <w:numPr>
          <w:ilvl w:val="0"/>
          <w:numId w:val="8"/>
        </w:numPr>
        <w:tabs>
          <w:tab w:val="clear" w:pos="1437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Family </w:t>
      </w:r>
      <w:r w:rsidRPr="00B72AA8">
        <w:rPr>
          <w:i/>
          <w:iCs/>
          <w:sz w:val="28"/>
          <w:szCs w:val="28"/>
        </w:rPr>
        <w:t>Spirochaetaceae</w:t>
      </w:r>
      <w:r>
        <w:rPr>
          <w:sz w:val="28"/>
          <w:szCs w:val="28"/>
        </w:rPr>
        <w:t xml:space="preserve"> i</w:t>
      </w:r>
      <w:r w:rsidRPr="005C34F0">
        <w:rPr>
          <w:sz w:val="28"/>
          <w:szCs w:val="28"/>
        </w:rPr>
        <w:t>nclude</w:t>
      </w:r>
      <w:r>
        <w:rPr>
          <w:sz w:val="28"/>
          <w:szCs w:val="28"/>
        </w:rPr>
        <w:t>s</w:t>
      </w:r>
      <w:r w:rsidRPr="005C3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two </w:t>
      </w:r>
      <w:r w:rsidRPr="005C34F0">
        <w:rPr>
          <w:sz w:val="28"/>
          <w:szCs w:val="28"/>
        </w:rPr>
        <w:t>pathogenic genera</w:t>
      </w:r>
      <w:r>
        <w:rPr>
          <w:sz w:val="28"/>
          <w:szCs w:val="28"/>
        </w:rPr>
        <w:t>, are genus</w:t>
      </w:r>
      <w:r w:rsidRPr="005C34F0">
        <w:rPr>
          <w:sz w:val="28"/>
          <w:szCs w:val="28"/>
        </w:rPr>
        <w:t xml:space="preserve"> </w:t>
      </w:r>
      <w:r w:rsidRPr="00216B50">
        <w:rPr>
          <w:i/>
          <w:iCs/>
          <w:sz w:val="28"/>
          <w:szCs w:val="28"/>
        </w:rPr>
        <w:t>Treponema</w:t>
      </w:r>
      <w:r w:rsidRPr="005C34F0">
        <w:rPr>
          <w:sz w:val="28"/>
          <w:szCs w:val="28"/>
        </w:rPr>
        <w:t xml:space="preserve"> and </w:t>
      </w:r>
      <w:r>
        <w:rPr>
          <w:sz w:val="28"/>
          <w:szCs w:val="28"/>
        </w:rPr>
        <w:t>genus</w:t>
      </w:r>
      <w:r w:rsidRPr="005C34F0">
        <w:rPr>
          <w:sz w:val="28"/>
          <w:szCs w:val="28"/>
        </w:rPr>
        <w:t xml:space="preserve"> </w:t>
      </w:r>
      <w:r w:rsidRPr="000A0D60">
        <w:rPr>
          <w:i/>
          <w:iCs/>
          <w:sz w:val="28"/>
          <w:szCs w:val="28"/>
        </w:rPr>
        <w:t>Borrelia</w:t>
      </w:r>
      <w:r>
        <w:rPr>
          <w:i/>
          <w:iCs/>
          <w:sz w:val="28"/>
          <w:szCs w:val="28"/>
        </w:rPr>
        <w:t>.</w:t>
      </w:r>
      <w:r w:rsidRPr="005C34F0">
        <w:rPr>
          <w:sz w:val="28"/>
          <w:szCs w:val="28"/>
        </w:rPr>
        <w:t xml:space="preserve"> </w:t>
      </w:r>
    </w:p>
    <w:p w:rsidR="00FD1C96" w:rsidRDefault="00FD1C96" w:rsidP="0080382C">
      <w:pPr>
        <w:numPr>
          <w:ilvl w:val="0"/>
          <w:numId w:val="8"/>
        </w:numPr>
        <w:tabs>
          <w:tab w:val="clear" w:pos="1437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Family </w:t>
      </w:r>
      <w:r w:rsidRPr="00B72AA8">
        <w:rPr>
          <w:i/>
          <w:iCs/>
          <w:sz w:val="28"/>
          <w:szCs w:val="28"/>
        </w:rPr>
        <w:t>Leptospiracea</w:t>
      </w:r>
      <w:r w:rsidRPr="005C34F0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5C34F0">
        <w:rPr>
          <w:sz w:val="28"/>
          <w:szCs w:val="28"/>
        </w:rPr>
        <w:t>nclude</w:t>
      </w:r>
      <w:r>
        <w:rPr>
          <w:sz w:val="28"/>
          <w:szCs w:val="28"/>
        </w:rPr>
        <w:t>s</w:t>
      </w:r>
      <w:r w:rsidRPr="005C3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one </w:t>
      </w:r>
      <w:r w:rsidRPr="005C34F0">
        <w:rPr>
          <w:sz w:val="28"/>
          <w:szCs w:val="28"/>
        </w:rPr>
        <w:t xml:space="preserve">pathogenic </w:t>
      </w:r>
      <w:r>
        <w:rPr>
          <w:sz w:val="28"/>
          <w:szCs w:val="28"/>
        </w:rPr>
        <w:t>genus, is genus</w:t>
      </w:r>
      <w:r w:rsidRPr="005C34F0">
        <w:rPr>
          <w:sz w:val="28"/>
          <w:szCs w:val="28"/>
        </w:rPr>
        <w:t xml:space="preserve"> </w:t>
      </w:r>
      <w:r w:rsidRPr="000A0D60">
        <w:rPr>
          <w:i/>
          <w:iCs/>
          <w:sz w:val="28"/>
          <w:szCs w:val="28"/>
        </w:rPr>
        <w:t>Leptospira</w:t>
      </w:r>
      <w:r>
        <w:rPr>
          <w:sz w:val="28"/>
          <w:szCs w:val="28"/>
        </w:rPr>
        <w:t>.</w:t>
      </w:r>
      <w:r w:rsidRPr="005C34F0">
        <w:rPr>
          <w:sz w:val="28"/>
          <w:szCs w:val="28"/>
        </w:rPr>
        <w:t xml:space="preserve"> </w:t>
      </w:r>
    </w:p>
    <w:p w:rsidR="00FD1C96" w:rsidRDefault="00FD1C96" w:rsidP="008F521C">
      <w:pPr>
        <w:rPr>
          <w:b/>
          <w:bCs/>
          <w:sz w:val="20"/>
          <w:szCs w:val="20"/>
        </w:rPr>
      </w:pPr>
    </w:p>
    <w:p w:rsidR="00FD1C96" w:rsidRDefault="00FD1C96" w:rsidP="008F521C">
      <w:pPr>
        <w:rPr>
          <w:b/>
          <w:bCs/>
          <w:sz w:val="32"/>
          <w:szCs w:val="32"/>
        </w:rPr>
      </w:pPr>
      <w:r w:rsidRPr="00AC6E3F">
        <w:rPr>
          <w:b/>
          <w:bCs/>
          <w:sz w:val="32"/>
          <w:szCs w:val="32"/>
        </w:rPr>
        <w:t>General characteristic of Spirochaetes:</w:t>
      </w:r>
    </w:p>
    <w:p w:rsidR="00FD1C96" w:rsidRPr="0080382C" w:rsidRDefault="00FD1C96" w:rsidP="0080382C">
      <w:pPr>
        <w:bidi/>
        <w:rPr>
          <w:sz w:val="28"/>
          <w:szCs w:val="28"/>
          <w:rtl/>
        </w:rPr>
      </w:pPr>
      <w:r w:rsidRPr="0080382C">
        <w:rPr>
          <w:sz w:val="28"/>
          <w:szCs w:val="28"/>
          <w:rtl/>
        </w:rPr>
        <w:t xml:space="preserve">صفات عامة للـ </w:t>
      </w:r>
      <w:r w:rsidRPr="0080382C">
        <w:rPr>
          <w:sz w:val="28"/>
          <w:szCs w:val="28"/>
        </w:rPr>
        <w:t>Spirochaetes</w:t>
      </w:r>
      <w:r w:rsidRPr="0080382C">
        <w:rPr>
          <w:sz w:val="28"/>
          <w:szCs w:val="28"/>
          <w:rtl/>
        </w:rPr>
        <w:t xml:space="preserve"> </w:t>
      </w:r>
    </w:p>
    <w:p w:rsidR="00FD1C96" w:rsidRDefault="00FD1C96" w:rsidP="0080382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sz w:val="28"/>
          <w:szCs w:val="28"/>
        </w:rPr>
      </w:pPr>
      <w:r w:rsidRPr="00113F1F">
        <w:rPr>
          <w:sz w:val="28"/>
          <w:szCs w:val="28"/>
        </w:rPr>
        <w:t>Spiral</w:t>
      </w:r>
      <w:r>
        <w:rPr>
          <w:sz w:val="28"/>
          <w:szCs w:val="28"/>
        </w:rPr>
        <w:t>,</w:t>
      </w:r>
      <w:r w:rsidRPr="00113F1F">
        <w:rPr>
          <w:sz w:val="28"/>
          <w:szCs w:val="28"/>
        </w:rPr>
        <w:t xml:space="preserve"> </w:t>
      </w:r>
      <w:r w:rsidRPr="005C34F0">
        <w:rPr>
          <w:sz w:val="28"/>
          <w:szCs w:val="28"/>
        </w:rPr>
        <w:t>long</w:t>
      </w:r>
      <w:r>
        <w:rPr>
          <w:sz w:val="28"/>
          <w:szCs w:val="28"/>
        </w:rPr>
        <w:t xml:space="preserve"> and</w:t>
      </w:r>
      <w:r w:rsidRPr="005C34F0">
        <w:rPr>
          <w:sz w:val="28"/>
          <w:szCs w:val="28"/>
        </w:rPr>
        <w:t xml:space="preserve"> </w:t>
      </w:r>
      <w:r>
        <w:rPr>
          <w:sz w:val="28"/>
          <w:szCs w:val="28"/>
        </w:rPr>
        <w:t>thin</w:t>
      </w:r>
      <w:r w:rsidRPr="00113F1F">
        <w:rPr>
          <w:sz w:val="28"/>
          <w:szCs w:val="28"/>
        </w:rPr>
        <w:t xml:space="preserve"> cells</w:t>
      </w:r>
      <w:r>
        <w:rPr>
          <w:sz w:val="28"/>
          <w:szCs w:val="28"/>
        </w:rPr>
        <w:t>.</w:t>
      </w:r>
      <w:r w:rsidRPr="005C34F0">
        <w:rPr>
          <w:sz w:val="28"/>
          <w:szCs w:val="28"/>
        </w:rPr>
        <w:t xml:space="preserve"> </w:t>
      </w:r>
    </w:p>
    <w:p w:rsidR="00FD1C96" w:rsidRDefault="00FD1C96" w:rsidP="0080382C">
      <w:pPr>
        <w:jc w:val="lowKashida"/>
        <w:rPr>
          <w:sz w:val="28"/>
          <w:szCs w:val="28"/>
        </w:rPr>
      </w:pPr>
      <w:r w:rsidRPr="0095503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35" style="width:90pt;height:60pt;visibility:visible;mso-position-horizontal-relative:char;mso-position-vertical-relative:line">
            <v:imagedata r:id="rId5" o:title="" blacklevel="1966f"/>
          </v:shape>
        </w:pict>
      </w:r>
    </w:p>
    <w:p w:rsidR="00FD1C96" w:rsidRDefault="00FD1C96" w:rsidP="0080382C">
      <w:pPr>
        <w:bidi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ولذا سميت </w:t>
      </w:r>
      <w:r w:rsidRPr="0080382C">
        <w:rPr>
          <w:sz w:val="28"/>
          <w:szCs w:val="28"/>
        </w:rPr>
        <w:t xml:space="preserve"> Spirochaetes</w:t>
      </w:r>
      <w:r w:rsidRPr="0080382C">
        <w:rPr>
          <w:sz w:val="28"/>
          <w:szCs w:val="28"/>
          <w:rtl/>
        </w:rPr>
        <w:t>التى تعنى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 w:rsidRPr="00197A94">
        <w:rPr>
          <w:sz w:val="28"/>
          <w:szCs w:val="28"/>
        </w:rPr>
        <w:t>coiled hair</w:t>
      </w:r>
    </w:p>
    <w:p w:rsidR="00FD1C96" w:rsidRDefault="00FD1C96" w:rsidP="0080382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Shape and number of the coils vary from genus to another </w:t>
      </w:r>
    </w:p>
    <w:p w:rsidR="00FD1C96" w:rsidRDefault="00FD1C96" w:rsidP="00AF472C">
      <w:pPr>
        <w:ind w:left="360"/>
        <w:jc w:val="lowKashida"/>
        <w:rPr>
          <w:sz w:val="28"/>
          <w:szCs w:val="28"/>
          <w:rtl/>
        </w:rPr>
      </w:pPr>
      <w:r w:rsidRPr="00026081">
        <w:rPr>
          <w:sz w:val="28"/>
          <w:szCs w:val="28"/>
        </w:rPr>
        <w:t>Coil</w:t>
      </w:r>
      <w:r>
        <w:rPr>
          <w:sz w:val="28"/>
          <w:szCs w:val="28"/>
        </w:rPr>
        <w:t>s of</w:t>
      </w:r>
      <w:r>
        <w:rPr>
          <w:i/>
          <w:iCs/>
          <w:sz w:val="28"/>
          <w:szCs w:val="28"/>
        </w:rPr>
        <w:t xml:space="preserve"> </w:t>
      </w:r>
      <w:r w:rsidRPr="00216B50">
        <w:rPr>
          <w:i/>
          <w:iCs/>
          <w:sz w:val="28"/>
          <w:szCs w:val="28"/>
        </w:rPr>
        <w:t>Treponema</w:t>
      </w:r>
      <w:r>
        <w:rPr>
          <w:sz w:val="28"/>
          <w:szCs w:val="28"/>
        </w:rPr>
        <w:t>; 6-14 short regular coils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with </w:t>
      </w:r>
      <w:r w:rsidRPr="005C34F0">
        <w:rPr>
          <w:sz w:val="28"/>
          <w:szCs w:val="28"/>
        </w:rPr>
        <w:t>taper</w:t>
      </w:r>
      <w:r>
        <w:rPr>
          <w:sz w:val="28"/>
          <w:szCs w:val="28"/>
        </w:rPr>
        <w:t>ed</w:t>
      </w:r>
      <w:r w:rsidRPr="005C34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ends. </w:t>
      </w:r>
    </w:p>
    <w:p w:rsidR="00FD1C96" w:rsidRDefault="00FD1C96" w:rsidP="00AF472C">
      <w:pPr>
        <w:bidi/>
        <w:ind w:left="360"/>
        <w:jc w:val="lowKashida"/>
        <w:rPr>
          <w:sz w:val="28"/>
          <w:szCs w:val="28"/>
          <w:rtl/>
        </w:rPr>
      </w:pPr>
      <w:r w:rsidRPr="00955036">
        <w:rPr>
          <w:sz w:val="28"/>
          <w:szCs w:val="28"/>
        </w:rPr>
        <w:pict>
          <v:shape id="Picture 4" o:spid="_x0000_i1026" type="#_x0000_t75" alt="035" style="width:162.75pt;height:51pt;visibility:visible;mso-position-horizontal-relative:char;mso-position-vertical-relative:line">
            <v:imagedata r:id="rId5" o:title="" blacklevel="1966f"/>
          </v:shape>
        </w:pic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نلاحظ هنا أن اللفات على مسافات متساوية (</w:t>
      </w:r>
      <w:r>
        <w:rPr>
          <w:sz w:val="28"/>
          <w:szCs w:val="28"/>
        </w:rPr>
        <w:t>Regular</w:t>
      </w:r>
      <w:r>
        <w:rPr>
          <w:sz w:val="28"/>
          <w:szCs w:val="28"/>
          <w:rtl/>
        </w:rPr>
        <w:t>)</w:t>
      </w:r>
    </w:p>
    <w:p w:rsidR="00FD1C96" w:rsidRDefault="00FD1C96" w:rsidP="008F521C">
      <w:pPr>
        <w:jc w:val="lowKashida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26081">
        <w:rPr>
          <w:sz w:val="28"/>
          <w:szCs w:val="28"/>
        </w:rPr>
        <w:t>Coil</w:t>
      </w:r>
      <w:r>
        <w:rPr>
          <w:sz w:val="28"/>
          <w:szCs w:val="28"/>
        </w:rPr>
        <w:t>s of</w:t>
      </w:r>
      <w:r>
        <w:rPr>
          <w:i/>
          <w:iCs/>
          <w:sz w:val="28"/>
          <w:szCs w:val="28"/>
        </w:rPr>
        <w:t xml:space="preserve"> </w:t>
      </w:r>
      <w:r w:rsidRPr="008C39E1">
        <w:rPr>
          <w:i/>
          <w:iCs/>
          <w:sz w:val="28"/>
          <w:szCs w:val="28"/>
        </w:rPr>
        <w:t>Borrelia</w:t>
      </w:r>
      <w:r>
        <w:rPr>
          <w:sz w:val="28"/>
          <w:szCs w:val="28"/>
        </w:rPr>
        <w:t xml:space="preserve">; </w:t>
      </w:r>
      <w:r w:rsidRPr="008C39E1">
        <w:rPr>
          <w:sz w:val="28"/>
          <w:szCs w:val="28"/>
        </w:rPr>
        <w:t>4-8 wide irregular coils</w:t>
      </w:r>
      <w:r>
        <w:rPr>
          <w:sz w:val="28"/>
          <w:szCs w:val="28"/>
        </w:rPr>
        <w:t>.</w:t>
      </w:r>
    </w:p>
    <w:p w:rsidR="00FD1C96" w:rsidRDefault="00FD1C96" w:rsidP="008052FA">
      <w:pPr>
        <w:bidi/>
        <w:ind w:left="360"/>
        <w:jc w:val="lowKashida"/>
        <w:rPr>
          <w:sz w:val="28"/>
          <w:szCs w:val="28"/>
          <w:rtl/>
        </w:rPr>
      </w:pPr>
      <w:r w:rsidRPr="00955036">
        <w:rPr>
          <w:sz w:val="28"/>
          <w:szCs w:val="28"/>
        </w:rPr>
        <w:pict>
          <v:shape id="Picture 5" o:spid="_x0000_i1027" type="#_x0000_t75" alt="036" style="width:166.5pt;height:51pt;visibility:visible;mso-position-horizontal-relative:char;mso-position-vertical-relative:line">
            <v:imagedata r:id="rId6" o:title="" gain="69719f" blacklevel="5898f"/>
          </v:shape>
        </w:pict>
      </w:r>
      <w:r w:rsidRPr="008052FA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نلاحظ هنا أن اللفات ليست على مسافات متساوية (</w:t>
      </w:r>
      <w:r>
        <w:rPr>
          <w:sz w:val="28"/>
          <w:szCs w:val="28"/>
        </w:rPr>
        <w:t>Irregular</w:t>
      </w:r>
      <w:r>
        <w:rPr>
          <w:sz w:val="28"/>
          <w:szCs w:val="28"/>
          <w:rtl/>
        </w:rPr>
        <w:t>)</w:t>
      </w:r>
    </w:p>
    <w:p w:rsidR="00FD1C96" w:rsidRDefault="00FD1C96" w:rsidP="008F521C">
      <w:pPr>
        <w:ind w:left="360"/>
        <w:jc w:val="lowKashida"/>
        <w:rPr>
          <w:sz w:val="28"/>
          <w:szCs w:val="28"/>
        </w:rPr>
      </w:pPr>
      <w:r w:rsidRPr="00026081">
        <w:rPr>
          <w:sz w:val="28"/>
          <w:szCs w:val="28"/>
        </w:rPr>
        <w:t>Coil</w:t>
      </w:r>
      <w:r>
        <w:rPr>
          <w:sz w:val="28"/>
          <w:szCs w:val="28"/>
        </w:rPr>
        <w:t>s of</w:t>
      </w:r>
      <w:r>
        <w:rPr>
          <w:i/>
          <w:iCs/>
          <w:sz w:val="28"/>
          <w:szCs w:val="28"/>
        </w:rPr>
        <w:t xml:space="preserve"> </w:t>
      </w:r>
      <w:r w:rsidRPr="00F12C24">
        <w:rPr>
          <w:i/>
          <w:iCs/>
          <w:sz w:val="28"/>
          <w:szCs w:val="28"/>
        </w:rPr>
        <w:t>Leptospira</w:t>
      </w:r>
      <w:r>
        <w:rPr>
          <w:sz w:val="28"/>
          <w:szCs w:val="28"/>
        </w:rPr>
        <w:t xml:space="preserve">; </w:t>
      </w:r>
      <w:r w:rsidRPr="00414B21">
        <w:rPr>
          <w:sz w:val="28"/>
          <w:szCs w:val="28"/>
        </w:rPr>
        <w:t>Many fine tightly coils</w:t>
      </w:r>
      <w:r>
        <w:rPr>
          <w:sz w:val="28"/>
          <w:szCs w:val="28"/>
        </w:rPr>
        <w:t xml:space="preserve"> </w:t>
      </w:r>
      <w:r w:rsidRPr="00414B21">
        <w:rPr>
          <w:sz w:val="28"/>
          <w:szCs w:val="28"/>
        </w:rPr>
        <w:t>with hooks at one</w:t>
      </w:r>
      <w:r>
        <w:rPr>
          <w:sz w:val="28"/>
          <w:szCs w:val="28"/>
        </w:rPr>
        <w:t xml:space="preserve"> </w:t>
      </w:r>
      <w:r w:rsidRPr="008C39E1">
        <w:rPr>
          <w:sz w:val="28"/>
          <w:szCs w:val="28"/>
        </w:rPr>
        <w:t>or both ends</w:t>
      </w:r>
      <w:r>
        <w:rPr>
          <w:sz w:val="28"/>
          <w:szCs w:val="28"/>
        </w:rPr>
        <w:t>.</w:t>
      </w:r>
    </w:p>
    <w:p w:rsidR="00FD1C96" w:rsidRDefault="00FD1C96" w:rsidP="008F521C">
      <w:pPr>
        <w:ind w:left="360"/>
        <w:jc w:val="lowKashida"/>
        <w:rPr>
          <w:sz w:val="28"/>
          <w:szCs w:val="28"/>
        </w:rPr>
      </w:pPr>
      <w:r w:rsidRPr="00955036">
        <w:rPr>
          <w:sz w:val="28"/>
          <w:szCs w:val="28"/>
        </w:rPr>
        <w:pict>
          <v:shape id="_x0000_i1028" type="#_x0000_t75" alt="037" style="width:219pt;height:54.75pt;visibility:visible;mso-position-horizontal-relative:char;mso-position-vertical-relative:line">
            <v:imagedata r:id="rId7" o:title="" gain="112993f" blacklevel="1966f"/>
          </v:shape>
        </w:pict>
      </w:r>
    </w:p>
    <w:p w:rsidR="00FD1C96" w:rsidRDefault="00FD1C96" w:rsidP="0073281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sz w:val="28"/>
          <w:szCs w:val="28"/>
        </w:rPr>
      </w:pPr>
      <w:r w:rsidRPr="00197A94">
        <w:rPr>
          <w:sz w:val="28"/>
          <w:szCs w:val="28"/>
        </w:rPr>
        <w:t>Gram-negative</w:t>
      </w:r>
      <w:r>
        <w:rPr>
          <w:sz w:val="28"/>
          <w:szCs w:val="28"/>
        </w:rPr>
        <w:t xml:space="preserve"> bacteria but takes the stain poorly,</w:t>
      </w:r>
      <w:r w:rsidRPr="002E410C">
        <w:rPr>
          <w:sz w:val="28"/>
          <w:szCs w:val="28"/>
        </w:rPr>
        <w:t xml:space="preserve"> </w:t>
      </w:r>
      <w:r w:rsidRPr="00474626">
        <w:rPr>
          <w:sz w:val="28"/>
          <w:szCs w:val="28"/>
        </w:rPr>
        <w:t>only</w:t>
      </w:r>
      <w:r>
        <w:rPr>
          <w:i/>
          <w:iCs/>
          <w:sz w:val="28"/>
          <w:szCs w:val="28"/>
        </w:rPr>
        <w:t xml:space="preserve"> </w:t>
      </w:r>
      <w:r w:rsidRPr="00F857A0">
        <w:rPr>
          <w:i/>
          <w:iCs/>
          <w:sz w:val="28"/>
          <w:szCs w:val="28"/>
        </w:rPr>
        <w:t>Borrelia</w:t>
      </w:r>
      <w:r>
        <w:rPr>
          <w:sz w:val="28"/>
          <w:szCs w:val="28"/>
        </w:rPr>
        <w:t xml:space="preserve"> can be easily stained by</w:t>
      </w:r>
      <w:r w:rsidRPr="006A0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Gram stain, so they are stained by special stains in for </w:t>
      </w:r>
      <w:r w:rsidRPr="001B631E">
        <w:rPr>
          <w:sz w:val="28"/>
          <w:szCs w:val="28"/>
        </w:rPr>
        <w:t>demonstrat</w:t>
      </w:r>
      <w:r>
        <w:rPr>
          <w:sz w:val="28"/>
          <w:szCs w:val="28"/>
        </w:rPr>
        <w:t xml:space="preserve">ion as </w:t>
      </w:r>
      <w:r w:rsidRPr="00E23E80">
        <w:rPr>
          <w:sz w:val="28"/>
          <w:szCs w:val="28"/>
        </w:rPr>
        <w:t>silver impregnation</w:t>
      </w:r>
      <w:r>
        <w:rPr>
          <w:sz w:val="28"/>
          <w:szCs w:val="28"/>
        </w:rPr>
        <w:t xml:space="preserve">, </w:t>
      </w:r>
      <w:r w:rsidRPr="00E23E80">
        <w:rPr>
          <w:sz w:val="28"/>
          <w:szCs w:val="28"/>
        </w:rPr>
        <w:t>Fontana stain</w:t>
      </w:r>
      <w:r>
        <w:rPr>
          <w:sz w:val="28"/>
          <w:szCs w:val="28"/>
        </w:rPr>
        <w:t>,</w:t>
      </w:r>
      <w:r w:rsidRPr="00F457DC">
        <w:rPr>
          <w:sz w:val="28"/>
          <w:szCs w:val="28"/>
        </w:rPr>
        <w:t xml:space="preserve"> </w:t>
      </w:r>
      <w:r>
        <w:rPr>
          <w:sz w:val="28"/>
          <w:szCs w:val="28"/>
        </w:rPr>
        <w:t>and Giemsa stain.</w:t>
      </w:r>
    </w:p>
    <w:p w:rsidR="00FD1C96" w:rsidRDefault="00FD1C96" w:rsidP="001307C3">
      <w:pPr>
        <w:bidi/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الصور الثلاثة السابقة بالـ </w:t>
      </w:r>
      <w:r w:rsidRPr="00E23E80">
        <w:rPr>
          <w:sz w:val="28"/>
          <w:szCs w:val="28"/>
        </w:rPr>
        <w:t>silver impregnation</w:t>
      </w:r>
    </w:p>
    <w:p w:rsidR="00FD1C96" w:rsidRDefault="00FD1C96" w:rsidP="00447658">
      <w:pPr>
        <w:bidi/>
        <w:jc w:val="lowKashida"/>
        <w:rPr>
          <w:sz w:val="28"/>
          <w:szCs w:val="28"/>
        </w:rPr>
      </w:pPr>
      <w:r w:rsidRPr="00955036">
        <w:rPr>
          <w:sz w:val="28"/>
          <w:szCs w:val="28"/>
        </w:rPr>
        <w:pict>
          <v:shape id="Picture 6" o:spid="_x0000_i1029" type="#_x0000_t75" alt="diferentes_serovares_leptospira" style="width:154.5pt;height:57pt;visibility:visible;mso-position-horizontal-relative:char;mso-position-vertical-relative:line">
            <v:imagedata r:id="rId8" o:title="" croptop="1523f" cropbottom="55217f" cropleft="27936f" cropright="22805f" gain="25" blacklevel="-3932f"/>
          </v:shape>
        </w:pict>
      </w:r>
      <w:r w:rsidRPr="000243B1">
        <w:rPr>
          <w:sz w:val="28"/>
          <w:szCs w:val="28"/>
          <w:rtl/>
        </w:rPr>
        <w:t xml:space="preserve"> </w:t>
      </w:r>
      <w:r w:rsidRPr="00F857A0">
        <w:rPr>
          <w:i/>
          <w:iCs/>
          <w:sz w:val="28"/>
          <w:szCs w:val="28"/>
        </w:rPr>
        <w:t>Borrelia</w:t>
      </w:r>
      <w:r>
        <w:rPr>
          <w:sz w:val="28"/>
          <w:szCs w:val="28"/>
        </w:rPr>
        <w:t xml:space="preserve"> by</w:t>
      </w:r>
      <w:r w:rsidRPr="006A0BC6">
        <w:rPr>
          <w:sz w:val="28"/>
          <w:szCs w:val="28"/>
        </w:rPr>
        <w:t xml:space="preserve"> </w:t>
      </w:r>
      <w:r>
        <w:rPr>
          <w:sz w:val="28"/>
          <w:szCs w:val="28"/>
        </w:rPr>
        <w:t>Gimsa stain</w:t>
      </w:r>
    </w:p>
    <w:p w:rsidR="00FD1C96" w:rsidRDefault="00FD1C96" w:rsidP="00447658">
      <w:pPr>
        <w:bidi/>
        <w:rPr>
          <w:sz w:val="28"/>
          <w:szCs w:val="28"/>
        </w:rPr>
      </w:pPr>
      <w:r>
        <w:rPr>
          <w:noProof/>
          <w:lang w:bidi="ar-SA"/>
        </w:rPr>
        <w:pict>
          <v:shape id="_x0000_s1026" type="#_x0000_t75" alt="http://bioinfo.bact.wisc.edu/themicrobialworld/T.pallidumAgstain.jpeg" style="position:absolute;left:0;text-align:left;margin-left:261pt;margin-top:2.55pt;width:191.5pt;height:57.45pt;z-index:251658240;visibility:visible">
            <v:imagedata r:id="rId9" o:title="" croptop="27320f" cropbottom="10895f" cropleft="23831f" cropright="15888f" gain="79922f" blacklevel="-1966f"/>
          </v:shape>
        </w:pict>
      </w:r>
    </w:p>
    <w:p w:rsidR="00FD1C96" w:rsidRDefault="00FD1C96" w:rsidP="00447658">
      <w:pPr>
        <w:bidi/>
        <w:rPr>
          <w:sz w:val="28"/>
          <w:szCs w:val="28"/>
        </w:rPr>
      </w:pPr>
    </w:p>
    <w:p w:rsidR="00FD1C96" w:rsidRPr="00447658" w:rsidRDefault="00FD1C96" w:rsidP="00447658">
      <w:pPr>
        <w:bidi/>
        <w:rPr>
          <w:sz w:val="48"/>
          <w:szCs w:val="48"/>
        </w:rPr>
      </w:pPr>
    </w:p>
    <w:p w:rsidR="00FD1C96" w:rsidRPr="00447658" w:rsidRDefault="00FD1C96" w:rsidP="00447658">
      <w:pPr>
        <w:tabs>
          <w:tab w:val="left" w:pos="2514"/>
        </w:tabs>
        <w:jc w:val="both"/>
        <w:rPr>
          <w:sz w:val="28"/>
          <w:szCs w:val="28"/>
        </w:rPr>
      </w:pPr>
      <w:r w:rsidRPr="00F857A0">
        <w:rPr>
          <w:i/>
          <w:iCs/>
          <w:sz w:val="28"/>
          <w:szCs w:val="28"/>
        </w:rPr>
        <w:t>Borrelia</w:t>
      </w:r>
      <w:r>
        <w:rPr>
          <w:sz w:val="28"/>
          <w:szCs w:val="28"/>
        </w:rPr>
        <w:t xml:space="preserve"> by</w:t>
      </w:r>
      <w:r w:rsidRPr="006A0BC6">
        <w:rPr>
          <w:sz w:val="28"/>
          <w:szCs w:val="28"/>
        </w:rPr>
        <w:t xml:space="preserve"> </w:t>
      </w:r>
      <w:r w:rsidRPr="00E23E80">
        <w:rPr>
          <w:sz w:val="28"/>
          <w:szCs w:val="28"/>
        </w:rPr>
        <w:t>Fontana stain</w:t>
      </w:r>
      <w:r>
        <w:rPr>
          <w:sz w:val="28"/>
          <w:szCs w:val="28"/>
        </w:rPr>
        <w:t xml:space="preserve"> (</w:t>
      </w:r>
      <w:r w:rsidRPr="00447658">
        <w:rPr>
          <w:sz w:val="28"/>
          <w:szCs w:val="28"/>
        </w:rPr>
        <w:t>brown long thin spiral cells with wide irregular coils against yellowish background</w:t>
      </w:r>
      <w:r>
        <w:rPr>
          <w:sz w:val="28"/>
          <w:szCs w:val="28"/>
        </w:rPr>
        <w:t>)</w:t>
      </w:r>
    </w:p>
    <w:p w:rsidR="00FD1C96" w:rsidRDefault="00FD1C96" w:rsidP="001918F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sz w:val="28"/>
          <w:szCs w:val="28"/>
        </w:rPr>
      </w:pPr>
      <w:r>
        <w:rPr>
          <w:sz w:val="28"/>
          <w:szCs w:val="28"/>
        </w:rPr>
        <w:t>They are</w:t>
      </w:r>
      <w:r>
        <w:rPr>
          <w:b/>
          <w:bCs/>
          <w:sz w:val="36"/>
          <w:szCs w:val="36"/>
        </w:rPr>
        <w:t xml:space="preserve"> </w:t>
      </w:r>
      <w:r w:rsidRPr="001B631E">
        <w:rPr>
          <w:sz w:val="28"/>
          <w:szCs w:val="28"/>
        </w:rPr>
        <w:t xml:space="preserve">demonstrated </w:t>
      </w:r>
      <w:r>
        <w:rPr>
          <w:sz w:val="28"/>
          <w:szCs w:val="28"/>
        </w:rPr>
        <w:t xml:space="preserve">effectively by using </w:t>
      </w:r>
      <w:r w:rsidRPr="001B631E">
        <w:rPr>
          <w:sz w:val="28"/>
          <w:szCs w:val="28"/>
        </w:rPr>
        <w:t>darkfield microscope and fluorescent microscope</w:t>
      </w:r>
      <w:r>
        <w:rPr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</w:p>
    <w:p w:rsidR="00FD1C96" w:rsidRDefault="00FD1C96" w:rsidP="001918F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sz w:val="28"/>
          <w:szCs w:val="28"/>
        </w:rPr>
      </w:pPr>
      <w:r w:rsidRPr="00955036">
        <w:rPr>
          <w:sz w:val="28"/>
          <w:szCs w:val="28"/>
        </w:rPr>
        <w:pict>
          <v:shape id="_x0000_i1030" type="#_x0000_t75" style="width:111.75pt;height:98.25pt">
            <v:imagedata r:id="rId10" o:title=""/>
          </v:shape>
        </w:pict>
      </w:r>
      <w:r>
        <w:rPr>
          <w:sz w:val="28"/>
          <w:szCs w:val="28"/>
        </w:rPr>
        <w:t xml:space="preserve"> </w:t>
      </w:r>
      <w:r w:rsidRPr="00F857A0">
        <w:rPr>
          <w:i/>
          <w:iCs/>
          <w:sz w:val="28"/>
          <w:szCs w:val="28"/>
        </w:rPr>
        <w:t>Borrelia</w:t>
      </w:r>
      <w:r>
        <w:rPr>
          <w:sz w:val="28"/>
          <w:szCs w:val="28"/>
        </w:rPr>
        <w:t xml:space="preserve"> by</w:t>
      </w:r>
      <w:r w:rsidRPr="001918F4">
        <w:rPr>
          <w:sz w:val="28"/>
          <w:szCs w:val="28"/>
        </w:rPr>
        <w:t xml:space="preserve"> </w:t>
      </w:r>
      <w:r w:rsidRPr="001B631E">
        <w:rPr>
          <w:sz w:val="28"/>
          <w:szCs w:val="28"/>
        </w:rPr>
        <w:t>darkfield microscope</w:t>
      </w:r>
      <w:r>
        <w:rPr>
          <w:sz w:val="28"/>
          <w:szCs w:val="28"/>
        </w:rPr>
        <w:t xml:space="preserve"> </w:t>
      </w:r>
    </w:p>
    <w:p w:rsidR="00FD1C96" w:rsidRDefault="00FD1C96" w:rsidP="008F521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sz w:val="28"/>
          <w:szCs w:val="28"/>
        </w:rPr>
      </w:pPr>
      <w:r>
        <w:rPr>
          <w:sz w:val="28"/>
          <w:szCs w:val="28"/>
        </w:rPr>
        <w:t>They are m</w:t>
      </w:r>
      <w:r w:rsidRPr="00197A94">
        <w:rPr>
          <w:sz w:val="28"/>
          <w:szCs w:val="28"/>
        </w:rPr>
        <w:t xml:space="preserve">otile by </w:t>
      </w:r>
      <w:r w:rsidRPr="00151752">
        <w:rPr>
          <w:sz w:val="28"/>
          <w:szCs w:val="28"/>
        </w:rPr>
        <w:t>periplasmic flagella (</w:t>
      </w:r>
      <w:r w:rsidRPr="00F12C24">
        <w:rPr>
          <w:b/>
          <w:bCs/>
          <w:sz w:val="28"/>
          <w:szCs w:val="28"/>
        </w:rPr>
        <w:t>endoflagella</w:t>
      </w:r>
      <w:r w:rsidRPr="00197A9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12C24">
        <w:rPr>
          <w:sz w:val="28"/>
          <w:szCs w:val="28"/>
        </w:rPr>
        <w:t xml:space="preserve"> </w:t>
      </w:r>
    </w:p>
    <w:p w:rsidR="00FD1C96" w:rsidRDefault="00FD1C96" w:rsidP="001918F4">
      <w:pPr>
        <w:jc w:val="lowKashida"/>
        <w:rPr>
          <w:sz w:val="28"/>
          <w:szCs w:val="28"/>
        </w:rPr>
      </w:pPr>
      <w:r w:rsidRPr="00955036">
        <w:rPr>
          <w:sz w:val="28"/>
          <w:szCs w:val="28"/>
        </w:rPr>
        <w:pict>
          <v:shape id="_x0000_i1031" type="#_x0000_t75" style="width:325.5pt;height:109.5pt">
            <v:imagedata r:id="rId11" o:title=""/>
          </v:shape>
        </w:pict>
      </w:r>
    </w:p>
    <w:p w:rsidR="00FD1C96" w:rsidRDefault="00FD1C96" w:rsidP="001918F4">
      <w:pPr>
        <w:jc w:val="lowKashida"/>
        <w:rPr>
          <w:sz w:val="28"/>
          <w:szCs w:val="28"/>
        </w:rPr>
      </w:pPr>
    </w:p>
    <w:p w:rsidR="00FD1C96" w:rsidRDefault="00FD1C96" w:rsidP="001918F4">
      <w:pPr>
        <w:ind w:left="360"/>
        <w:jc w:val="lowKashida"/>
        <w:rPr>
          <w:color w:val="FFFFFF"/>
          <w:sz w:val="60"/>
          <w:szCs w:val="60"/>
        </w:rPr>
      </w:pPr>
      <w:r>
        <w:rPr>
          <w:sz w:val="28"/>
          <w:szCs w:val="28"/>
        </w:rPr>
        <w:t xml:space="preserve">Number </w:t>
      </w:r>
      <w:r w:rsidRPr="001C7CC1">
        <w:rPr>
          <w:sz w:val="28"/>
          <w:szCs w:val="28"/>
        </w:rPr>
        <w:t xml:space="preserve">of endoflagella </w:t>
      </w:r>
      <w:r>
        <w:rPr>
          <w:sz w:val="28"/>
          <w:szCs w:val="28"/>
        </w:rPr>
        <w:t>differs according to genus and species.</w:t>
      </w:r>
      <w:r w:rsidRPr="00FC55DB">
        <w:rPr>
          <w:color w:val="FFFFFF"/>
          <w:sz w:val="60"/>
          <w:szCs w:val="60"/>
        </w:rPr>
        <w:t xml:space="preserve"> </w:t>
      </w:r>
    </w:p>
    <w:p w:rsidR="00FD1C96" w:rsidRPr="00FC55DB" w:rsidRDefault="00FD1C96" w:rsidP="001918F4">
      <w:pPr>
        <w:ind w:left="360"/>
        <w:jc w:val="lowKashida"/>
        <w:rPr>
          <w:sz w:val="28"/>
          <w:szCs w:val="28"/>
        </w:rPr>
      </w:pPr>
      <w:r w:rsidRPr="00FC55DB">
        <w:rPr>
          <w:sz w:val="28"/>
          <w:szCs w:val="28"/>
        </w:rPr>
        <w:t xml:space="preserve">Also, motility differs from genus to genus </w:t>
      </w:r>
    </w:p>
    <w:p w:rsidR="00FD1C96" w:rsidRDefault="00FD1C96" w:rsidP="008F521C">
      <w:pPr>
        <w:ind w:left="360"/>
        <w:jc w:val="lowKashida"/>
        <w:rPr>
          <w:sz w:val="28"/>
          <w:szCs w:val="28"/>
        </w:rPr>
      </w:pPr>
      <w:r>
        <w:rPr>
          <w:sz w:val="28"/>
          <w:szCs w:val="28"/>
        </w:rPr>
        <w:t>Motility of</w:t>
      </w:r>
      <w:r>
        <w:rPr>
          <w:i/>
          <w:iCs/>
          <w:sz w:val="28"/>
          <w:szCs w:val="28"/>
        </w:rPr>
        <w:t xml:space="preserve"> </w:t>
      </w:r>
      <w:r w:rsidRPr="00216B50">
        <w:rPr>
          <w:i/>
          <w:iCs/>
          <w:sz w:val="28"/>
          <w:szCs w:val="28"/>
        </w:rPr>
        <w:t>Treponema</w:t>
      </w:r>
      <w:r>
        <w:rPr>
          <w:sz w:val="28"/>
          <w:szCs w:val="28"/>
        </w:rPr>
        <w:t>; rotating and undulating</w:t>
      </w:r>
      <w:r w:rsidRPr="00F12C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1C96" w:rsidRDefault="00FD1C96" w:rsidP="008F521C">
      <w:pPr>
        <w:jc w:val="lowKashida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Motility of</w:t>
      </w:r>
      <w:r>
        <w:rPr>
          <w:i/>
          <w:iCs/>
          <w:sz w:val="28"/>
          <w:szCs w:val="28"/>
        </w:rPr>
        <w:t xml:space="preserve"> </w:t>
      </w:r>
      <w:r w:rsidRPr="008C39E1">
        <w:rPr>
          <w:i/>
          <w:iCs/>
          <w:sz w:val="28"/>
          <w:szCs w:val="28"/>
        </w:rPr>
        <w:t>Borrelia</w:t>
      </w:r>
      <w:r>
        <w:rPr>
          <w:sz w:val="28"/>
          <w:szCs w:val="28"/>
        </w:rPr>
        <w:t xml:space="preserve">; </w:t>
      </w:r>
      <w:r w:rsidRPr="00294C50">
        <w:rPr>
          <w:sz w:val="28"/>
          <w:szCs w:val="28"/>
        </w:rPr>
        <w:t>corkscrew like</w:t>
      </w:r>
      <w:r>
        <w:rPr>
          <w:sz w:val="28"/>
          <w:szCs w:val="28"/>
        </w:rPr>
        <w:t xml:space="preserve"> movement.</w:t>
      </w:r>
    </w:p>
    <w:p w:rsidR="00FD1C96" w:rsidRDefault="00FD1C96" w:rsidP="008F521C">
      <w:pPr>
        <w:ind w:left="360"/>
        <w:jc w:val="lowKashida"/>
        <w:rPr>
          <w:sz w:val="28"/>
          <w:szCs w:val="28"/>
        </w:rPr>
      </w:pPr>
      <w:r>
        <w:rPr>
          <w:sz w:val="28"/>
          <w:szCs w:val="28"/>
        </w:rPr>
        <w:t>Motility of</w:t>
      </w:r>
      <w:r>
        <w:rPr>
          <w:i/>
          <w:iCs/>
          <w:sz w:val="28"/>
          <w:szCs w:val="28"/>
        </w:rPr>
        <w:t xml:space="preserve"> </w:t>
      </w:r>
      <w:r w:rsidRPr="00F12C24">
        <w:rPr>
          <w:i/>
          <w:iCs/>
          <w:sz w:val="28"/>
          <w:szCs w:val="28"/>
        </w:rPr>
        <w:t>Leptospira</w:t>
      </w:r>
      <w:r>
        <w:rPr>
          <w:sz w:val="28"/>
          <w:szCs w:val="28"/>
        </w:rPr>
        <w:t>; highly motile (Fast spiral rotation).</w:t>
      </w:r>
    </w:p>
    <w:p w:rsidR="00FD1C96" w:rsidRPr="00FC4F53" w:rsidRDefault="00FD1C96" w:rsidP="008F521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b/>
          <w:bCs/>
          <w:sz w:val="28"/>
          <w:szCs w:val="28"/>
        </w:rPr>
      </w:pPr>
      <w:r w:rsidRPr="00FC4F53">
        <w:rPr>
          <w:b/>
          <w:bCs/>
          <w:sz w:val="28"/>
          <w:szCs w:val="28"/>
        </w:rPr>
        <w:t xml:space="preserve">Air requirement </w:t>
      </w:r>
    </w:p>
    <w:p w:rsidR="00FD1C96" w:rsidRDefault="00FD1C96" w:rsidP="008F521C">
      <w:pPr>
        <w:jc w:val="lowKashida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C39E1">
        <w:rPr>
          <w:i/>
          <w:iCs/>
          <w:sz w:val="28"/>
          <w:szCs w:val="28"/>
        </w:rPr>
        <w:t>Borrelia</w:t>
      </w:r>
      <w:r>
        <w:rPr>
          <w:sz w:val="28"/>
          <w:szCs w:val="28"/>
        </w:rPr>
        <w:t xml:space="preserve">; </w:t>
      </w:r>
      <w:r w:rsidRPr="00727B56">
        <w:rPr>
          <w:sz w:val="28"/>
          <w:szCs w:val="28"/>
        </w:rPr>
        <w:t>microaerophilic</w:t>
      </w:r>
      <w:r>
        <w:rPr>
          <w:sz w:val="28"/>
          <w:szCs w:val="28"/>
        </w:rPr>
        <w:t>.</w:t>
      </w:r>
    </w:p>
    <w:p w:rsidR="00FD1C96" w:rsidRDefault="00FD1C96" w:rsidP="008F521C">
      <w:pPr>
        <w:ind w:left="360"/>
        <w:jc w:val="lowKashida"/>
        <w:rPr>
          <w:sz w:val="28"/>
          <w:szCs w:val="28"/>
        </w:rPr>
      </w:pPr>
      <w:r w:rsidRPr="00F12C24">
        <w:rPr>
          <w:i/>
          <w:iCs/>
          <w:sz w:val="28"/>
          <w:szCs w:val="28"/>
        </w:rPr>
        <w:t>Leptospira</w:t>
      </w:r>
      <w:r>
        <w:rPr>
          <w:sz w:val="28"/>
          <w:szCs w:val="28"/>
        </w:rPr>
        <w:t xml:space="preserve">; </w:t>
      </w:r>
      <w:r w:rsidRPr="002A7C77">
        <w:rPr>
          <w:sz w:val="28"/>
          <w:szCs w:val="28"/>
        </w:rPr>
        <w:t>Aerobic</w:t>
      </w:r>
      <w:r>
        <w:rPr>
          <w:sz w:val="28"/>
          <w:szCs w:val="28"/>
        </w:rPr>
        <w:t>.</w:t>
      </w:r>
    </w:p>
    <w:p w:rsidR="00FD1C96" w:rsidRPr="003928FD" w:rsidRDefault="00FD1C96" w:rsidP="008F521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lowKashida"/>
        <w:rPr>
          <w:b/>
          <w:bCs/>
          <w:sz w:val="28"/>
          <w:szCs w:val="28"/>
        </w:rPr>
      </w:pPr>
      <w:r w:rsidRPr="003928FD">
        <w:rPr>
          <w:b/>
          <w:bCs/>
          <w:sz w:val="28"/>
          <w:szCs w:val="28"/>
        </w:rPr>
        <w:t>Cultivation on artificial media</w:t>
      </w:r>
    </w:p>
    <w:p w:rsidR="00FD1C96" w:rsidRPr="000E4BAD" w:rsidRDefault="00FD1C96" w:rsidP="008F521C">
      <w:pPr>
        <w:ind w:left="360" w:hanging="360"/>
        <w:jc w:val="lowKashida"/>
        <w:rPr>
          <w:sz w:val="28"/>
          <w:szCs w:val="28"/>
        </w:rPr>
      </w:pPr>
      <w:r w:rsidRPr="00CD79C8">
        <w:rPr>
          <w:sz w:val="28"/>
          <w:szCs w:val="28"/>
        </w:rPr>
        <w:t xml:space="preserve">     </w:t>
      </w:r>
      <w:r w:rsidRPr="007D3889">
        <w:rPr>
          <w:b/>
          <w:bCs/>
          <w:i/>
          <w:iCs/>
          <w:sz w:val="28"/>
          <w:szCs w:val="28"/>
        </w:rPr>
        <w:t>Treponema</w:t>
      </w:r>
      <w:r w:rsidRPr="00CD79C8">
        <w:rPr>
          <w:sz w:val="28"/>
          <w:szCs w:val="28"/>
        </w:rPr>
        <w:t>; can’t</w:t>
      </w:r>
      <w:r w:rsidRPr="000E4BAD">
        <w:rPr>
          <w:sz w:val="28"/>
          <w:szCs w:val="28"/>
        </w:rPr>
        <w:t xml:space="preserve"> grow on artificial media w</w:t>
      </w:r>
      <w:r>
        <w:rPr>
          <w:sz w:val="28"/>
          <w:szCs w:val="28"/>
        </w:rPr>
        <w:t>hi</w:t>
      </w:r>
      <w:r w:rsidRPr="000E4BAD">
        <w:rPr>
          <w:sz w:val="28"/>
          <w:szCs w:val="28"/>
        </w:rPr>
        <w:t>le</w:t>
      </w:r>
      <w:r>
        <w:rPr>
          <w:sz w:val="28"/>
          <w:szCs w:val="28"/>
        </w:rPr>
        <w:t xml:space="preserve"> can be propagated in </w:t>
      </w:r>
      <w:r w:rsidRPr="005C34F0">
        <w:rPr>
          <w:sz w:val="28"/>
          <w:szCs w:val="28"/>
        </w:rPr>
        <w:t>embryonated eggs</w:t>
      </w:r>
      <w:r>
        <w:rPr>
          <w:sz w:val="28"/>
          <w:szCs w:val="28"/>
        </w:rPr>
        <w:t xml:space="preserve"> or laboratory animals</w:t>
      </w:r>
      <w:r w:rsidRPr="000E4BAD">
        <w:rPr>
          <w:sz w:val="28"/>
          <w:szCs w:val="28"/>
        </w:rPr>
        <w:t>.</w:t>
      </w:r>
    </w:p>
    <w:p w:rsidR="00FD1C96" w:rsidRPr="0095137E" w:rsidRDefault="00FD1C96" w:rsidP="008F521C">
      <w:pPr>
        <w:tabs>
          <w:tab w:val="left" w:pos="2016"/>
        </w:tabs>
        <w:ind w:left="360" w:hanging="360"/>
        <w:jc w:val="lowKashida"/>
        <w:rPr>
          <w:sz w:val="28"/>
          <w:szCs w:val="28"/>
        </w:rPr>
      </w:pPr>
      <w:r w:rsidRPr="00CC3D4F">
        <w:rPr>
          <w:i/>
          <w:iCs/>
          <w:color w:val="FF0000"/>
          <w:sz w:val="28"/>
          <w:szCs w:val="28"/>
        </w:rPr>
        <w:t xml:space="preserve">    </w:t>
      </w:r>
      <w:r w:rsidRPr="00CC3D4F">
        <w:rPr>
          <w:color w:val="FF0000"/>
          <w:sz w:val="28"/>
          <w:szCs w:val="28"/>
        </w:rPr>
        <w:t xml:space="preserve"> </w:t>
      </w:r>
      <w:r w:rsidRPr="007D3889">
        <w:rPr>
          <w:b/>
          <w:bCs/>
          <w:i/>
          <w:iCs/>
          <w:sz w:val="28"/>
          <w:szCs w:val="28"/>
        </w:rPr>
        <w:t>Borrelia</w:t>
      </w:r>
      <w:r w:rsidRPr="0095137E">
        <w:rPr>
          <w:sz w:val="28"/>
          <w:szCs w:val="28"/>
        </w:rPr>
        <w:t xml:space="preserve">; grow on </w:t>
      </w:r>
      <w:r>
        <w:rPr>
          <w:sz w:val="28"/>
          <w:szCs w:val="28"/>
        </w:rPr>
        <w:t xml:space="preserve">complex </w:t>
      </w:r>
      <w:r w:rsidRPr="0095137E">
        <w:rPr>
          <w:sz w:val="28"/>
          <w:szCs w:val="28"/>
        </w:rPr>
        <w:t>liquid or semi</w:t>
      </w:r>
      <w:r>
        <w:rPr>
          <w:sz w:val="28"/>
          <w:szCs w:val="28"/>
        </w:rPr>
        <w:t>-</w:t>
      </w:r>
      <w:r w:rsidRPr="0095137E">
        <w:rPr>
          <w:sz w:val="28"/>
          <w:szCs w:val="28"/>
        </w:rPr>
        <w:t>solid media containing N- acetylglucoseamine and long chain fatty acids, blood or tissue.</w:t>
      </w:r>
      <w:r>
        <w:rPr>
          <w:sz w:val="28"/>
          <w:szCs w:val="28"/>
        </w:rPr>
        <w:t xml:space="preserve"> Also, they can be propagated in </w:t>
      </w:r>
      <w:r w:rsidRPr="002844D6">
        <w:rPr>
          <w:noProof/>
          <w:sz w:val="28"/>
          <w:szCs w:val="28"/>
        </w:rPr>
        <w:t>embryonated eggs</w:t>
      </w:r>
      <w:r w:rsidRPr="002A008B">
        <w:rPr>
          <w:sz w:val="28"/>
          <w:szCs w:val="28"/>
        </w:rPr>
        <w:t xml:space="preserve"> </w:t>
      </w:r>
      <w:r>
        <w:rPr>
          <w:sz w:val="28"/>
          <w:szCs w:val="28"/>
        </w:rPr>
        <w:t>or laboratory animal</w:t>
      </w:r>
      <w:r w:rsidRPr="002844D6">
        <w:rPr>
          <w:sz w:val="28"/>
          <w:szCs w:val="28"/>
        </w:rPr>
        <w:t>.</w:t>
      </w:r>
    </w:p>
    <w:p w:rsidR="00FD1C96" w:rsidRPr="0095137E" w:rsidRDefault="00FD1C96" w:rsidP="008F521C">
      <w:pPr>
        <w:tabs>
          <w:tab w:val="left" w:pos="2016"/>
        </w:tabs>
        <w:ind w:left="360" w:hanging="360"/>
        <w:jc w:val="lowKashida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Pr="00D90075">
        <w:rPr>
          <w:b/>
          <w:bCs/>
          <w:i/>
          <w:iCs/>
          <w:sz w:val="28"/>
          <w:szCs w:val="28"/>
        </w:rPr>
        <w:t>Leptospira</w:t>
      </w:r>
      <w:r w:rsidRPr="00BB61A8">
        <w:rPr>
          <w:sz w:val="28"/>
          <w:szCs w:val="28"/>
        </w:rPr>
        <w:t xml:space="preserve">; grow on </w:t>
      </w:r>
      <w:r>
        <w:rPr>
          <w:sz w:val="28"/>
          <w:szCs w:val="28"/>
        </w:rPr>
        <w:t xml:space="preserve">complex </w:t>
      </w:r>
      <w:r w:rsidRPr="00BB61A8">
        <w:rPr>
          <w:sz w:val="28"/>
          <w:szCs w:val="28"/>
        </w:rPr>
        <w:t>semi</w:t>
      </w:r>
      <w:r>
        <w:rPr>
          <w:sz w:val="28"/>
          <w:szCs w:val="28"/>
        </w:rPr>
        <w:t>-</w:t>
      </w:r>
      <w:r w:rsidRPr="00BB61A8">
        <w:rPr>
          <w:sz w:val="28"/>
          <w:szCs w:val="28"/>
        </w:rPr>
        <w:t xml:space="preserve">solid media </w:t>
      </w:r>
      <w:r w:rsidRPr="0095137E">
        <w:rPr>
          <w:sz w:val="28"/>
          <w:szCs w:val="28"/>
        </w:rPr>
        <w:t xml:space="preserve">containing </w:t>
      </w:r>
      <w:r w:rsidRPr="00BB61A8">
        <w:rPr>
          <w:sz w:val="28"/>
          <w:szCs w:val="28"/>
        </w:rPr>
        <w:t>serum</w:t>
      </w:r>
      <w:r w:rsidRPr="00E077BD">
        <w:rPr>
          <w:sz w:val="28"/>
          <w:szCs w:val="28"/>
        </w:rPr>
        <w:t>, vitamin B</w:t>
      </w:r>
      <w:r w:rsidRPr="00AF79EE">
        <w:rPr>
          <w:sz w:val="28"/>
          <w:szCs w:val="28"/>
          <w:vertAlign w:val="subscript"/>
        </w:rPr>
        <w:t>1</w:t>
      </w:r>
      <w:r w:rsidRPr="00E077BD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Pr="00E077BD">
        <w:rPr>
          <w:sz w:val="28"/>
          <w:szCs w:val="28"/>
        </w:rPr>
        <w:t xml:space="preserve"> B</w:t>
      </w:r>
      <w:r w:rsidRPr="00AF79EE">
        <w:rPr>
          <w:sz w:val="28"/>
          <w:szCs w:val="28"/>
          <w:vertAlign w:val="subscript"/>
        </w:rPr>
        <w:t>12</w:t>
      </w:r>
      <w:r w:rsidRPr="00BB61A8">
        <w:rPr>
          <w:sz w:val="28"/>
          <w:szCs w:val="28"/>
        </w:rPr>
        <w:t>.</w:t>
      </w:r>
      <w:r w:rsidRPr="00D90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Also, they are propagated in </w:t>
      </w:r>
      <w:r w:rsidRPr="002844D6">
        <w:rPr>
          <w:noProof/>
          <w:sz w:val="28"/>
          <w:szCs w:val="28"/>
        </w:rPr>
        <w:t>embryonated eggs</w:t>
      </w:r>
      <w:r>
        <w:rPr>
          <w:noProof/>
          <w:sz w:val="28"/>
          <w:szCs w:val="28"/>
        </w:rPr>
        <w:t xml:space="preserve"> or laboratory animals</w:t>
      </w:r>
      <w:r w:rsidRPr="002844D6">
        <w:rPr>
          <w:sz w:val="28"/>
          <w:szCs w:val="28"/>
        </w:rPr>
        <w:t>.</w:t>
      </w:r>
    </w:p>
    <w:p w:rsidR="00FD1C96" w:rsidRPr="00494239" w:rsidRDefault="00FD1C96" w:rsidP="008F521C">
      <w:pPr>
        <w:jc w:val="center"/>
        <w:rPr>
          <w:b/>
          <w:bCs/>
        </w:rPr>
      </w:pPr>
    </w:p>
    <w:p w:rsidR="00FD1C96" w:rsidRDefault="00FD1C96" w:rsidP="008F521C">
      <w:pPr>
        <w:jc w:val="center"/>
        <w:rPr>
          <w:b/>
          <w:bCs/>
          <w:sz w:val="32"/>
          <w:szCs w:val="32"/>
        </w:rPr>
      </w:pPr>
      <w:r w:rsidRPr="00796C47">
        <w:rPr>
          <w:b/>
          <w:bCs/>
          <w:sz w:val="32"/>
          <w:szCs w:val="32"/>
        </w:rPr>
        <w:t xml:space="preserve">Genus </w:t>
      </w:r>
      <w:r w:rsidRPr="00320844">
        <w:rPr>
          <w:b/>
          <w:bCs/>
          <w:i/>
          <w:iCs/>
          <w:sz w:val="32"/>
          <w:szCs w:val="32"/>
        </w:rPr>
        <w:t>Treponema</w:t>
      </w:r>
    </w:p>
    <w:p w:rsidR="00FD1C96" w:rsidRPr="00F9239A" w:rsidRDefault="00FD1C96" w:rsidP="008F521C">
      <w:pPr>
        <w:tabs>
          <w:tab w:val="right" w:pos="18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FD1C96" w:rsidRPr="00F9239A" w:rsidRDefault="00FD1C96" w:rsidP="008F52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Pathogenic</w:t>
      </w:r>
      <w:r w:rsidRPr="00F9239A">
        <w:rPr>
          <w:b/>
          <w:bCs/>
          <w:sz w:val="32"/>
          <w:szCs w:val="32"/>
        </w:rPr>
        <w:t xml:space="preserve"> </w:t>
      </w:r>
      <w:r w:rsidRPr="00320844">
        <w:rPr>
          <w:b/>
          <w:bCs/>
          <w:i/>
          <w:iCs/>
          <w:sz w:val="32"/>
          <w:szCs w:val="32"/>
        </w:rPr>
        <w:t>Treponema</w:t>
      </w:r>
      <w:r w:rsidRPr="00F9239A">
        <w:rPr>
          <w:b/>
          <w:bCs/>
          <w:sz w:val="32"/>
          <w:szCs w:val="32"/>
        </w:rPr>
        <w:t xml:space="preserve"> species and diseases caused by them:-  </w:t>
      </w:r>
    </w:p>
    <w:p w:rsidR="00FD1C96" w:rsidRPr="00903A6E" w:rsidRDefault="00FD1C96" w:rsidP="008F521C">
      <w:pPr>
        <w:rPr>
          <w:color w:val="FF0000"/>
          <w:sz w:val="10"/>
          <w:szCs w:val="10"/>
        </w:rPr>
      </w:pPr>
    </w:p>
    <w:p w:rsidR="00FD1C96" w:rsidRDefault="00FD1C96" w:rsidP="002A6B09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807FF6">
        <w:rPr>
          <w:b/>
          <w:bCs/>
          <w:i/>
          <w:iCs/>
          <w:color w:val="000000"/>
          <w:spacing w:val="-3"/>
          <w:sz w:val="28"/>
          <w:szCs w:val="28"/>
        </w:rPr>
        <w:t>Treponema</w:t>
      </w:r>
      <w:r w:rsidRPr="00807FF6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07FF6">
        <w:rPr>
          <w:b/>
          <w:bCs/>
          <w:i/>
          <w:iCs/>
          <w:color w:val="000000"/>
          <w:spacing w:val="-3"/>
          <w:sz w:val="28"/>
          <w:szCs w:val="28"/>
        </w:rPr>
        <w:t>cuniculi</w:t>
      </w:r>
      <w:r w:rsidRPr="00807FF6">
        <w:rPr>
          <w:sz w:val="28"/>
          <w:szCs w:val="28"/>
        </w:rPr>
        <w:t xml:space="preserve"> causes</w:t>
      </w:r>
      <w:r w:rsidRPr="00807FF6">
        <w:rPr>
          <w:b/>
          <w:bCs/>
          <w:color w:val="000000"/>
          <w:spacing w:val="-3"/>
          <w:sz w:val="28"/>
          <w:szCs w:val="28"/>
        </w:rPr>
        <w:t xml:space="preserve"> Rabbit syphilis, Vent disease, Rabbit spirochaetosis or Treponematosis </w:t>
      </w:r>
      <w:r w:rsidRPr="00807FF6">
        <w:rPr>
          <w:color w:val="000000"/>
          <w:spacing w:val="-3"/>
          <w:sz w:val="28"/>
          <w:szCs w:val="28"/>
        </w:rPr>
        <w:t xml:space="preserve">in </w:t>
      </w:r>
      <w:r w:rsidRPr="00807FF6">
        <w:rPr>
          <w:sz w:val="28"/>
          <w:szCs w:val="28"/>
        </w:rPr>
        <w:t xml:space="preserve">rabbits. </w:t>
      </w:r>
    </w:p>
    <w:p w:rsidR="00FD1C96" w:rsidRDefault="00FD1C96" w:rsidP="00C5227D">
      <w:pPr>
        <w:ind w:left="360"/>
        <w:jc w:val="lowKashida"/>
        <w:rPr>
          <w:sz w:val="28"/>
          <w:szCs w:val="28"/>
        </w:rPr>
      </w:pPr>
      <w:r w:rsidRPr="00AE59D9">
        <w:rPr>
          <w:sz w:val="28"/>
          <w:szCs w:val="28"/>
        </w:rPr>
        <w:t xml:space="preserve">Highly contagious disease </w:t>
      </w:r>
      <w:r w:rsidRPr="00901EFE">
        <w:rPr>
          <w:sz w:val="28"/>
          <w:szCs w:val="28"/>
        </w:rPr>
        <w:t xml:space="preserve">characterized by </w:t>
      </w:r>
      <w:r>
        <w:rPr>
          <w:sz w:val="28"/>
          <w:szCs w:val="28"/>
        </w:rPr>
        <w:t>presence of small nodules, ulcers or crusty scab- like lesions in the genital regions, nose, mouth, lips, chin and eyes.</w:t>
      </w:r>
      <w:r w:rsidRPr="003122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is </w:t>
      </w:r>
      <w:r>
        <w:rPr>
          <w:b/>
          <w:bCs/>
          <w:sz w:val="28"/>
          <w:szCs w:val="28"/>
        </w:rPr>
        <w:t>v</w:t>
      </w:r>
      <w:r w:rsidRPr="009349F7">
        <w:rPr>
          <w:b/>
          <w:bCs/>
          <w:sz w:val="28"/>
          <w:szCs w:val="28"/>
        </w:rPr>
        <w:t xml:space="preserve">enereal </w:t>
      </w:r>
      <w:r>
        <w:rPr>
          <w:sz w:val="28"/>
          <w:szCs w:val="28"/>
        </w:rPr>
        <w:t xml:space="preserve">and </w:t>
      </w:r>
      <w:r w:rsidRPr="00207F2E">
        <w:rPr>
          <w:b/>
          <w:bCs/>
          <w:sz w:val="28"/>
          <w:szCs w:val="28"/>
        </w:rPr>
        <w:t>zoonotic</w:t>
      </w:r>
      <w:r>
        <w:rPr>
          <w:sz w:val="28"/>
          <w:szCs w:val="28"/>
        </w:rPr>
        <w:t xml:space="preserve"> </w:t>
      </w:r>
      <w:r w:rsidRPr="00310546">
        <w:rPr>
          <w:sz w:val="28"/>
          <w:szCs w:val="28"/>
        </w:rPr>
        <w:t>disease</w:t>
      </w:r>
      <w:r w:rsidRPr="008C2A50">
        <w:rPr>
          <w:sz w:val="28"/>
          <w:szCs w:val="28"/>
        </w:rPr>
        <w:t>.</w:t>
      </w:r>
    </w:p>
    <w:p w:rsidR="00FD1C96" w:rsidRDefault="00FD1C96" w:rsidP="008F521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8C2A50">
        <w:rPr>
          <w:i/>
          <w:iCs/>
          <w:sz w:val="28"/>
          <w:szCs w:val="28"/>
        </w:rPr>
        <w:t>Treponema pallidum</w:t>
      </w:r>
      <w:r w:rsidRPr="005C34F0">
        <w:rPr>
          <w:sz w:val="28"/>
          <w:szCs w:val="28"/>
        </w:rPr>
        <w:t xml:space="preserve"> causes syphilis </w:t>
      </w:r>
      <w:r w:rsidRPr="002333E0">
        <w:rPr>
          <w:color w:val="000000"/>
          <w:spacing w:val="-3"/>
          <w:sz w:val="28"/>
          <w:szCs w:val="28"/>
        </w:rPr>
        <w:t xml:space="preserve">in </w:t>
      </w:r>
      <w:r>
        <w:rPr>
          <w:sz w:val="28"/>
          <w:szCs w:val="28"/>
        </w:rPr>
        <w:t>human (</w:t>
      </w:r>
      <w:r>
        <w:rPr>
          <w:sz w:val="28"/>
          <w:szCs w:val="28"/>
          <w:rtl/>
        </w:rPr>
        <w:t>مرض الزهرى</w:t>
      </w:r>
      <w:r>
        <w:rPr>
          <w:sz w:val="28"/>
          <w:szCs w:val="28"/>
        </w:rPr>
        <w:t>).</w:t>
      </w:r>
      <w:r w:rsidRPr="003122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is </w:t>
      </w:r>
      <w:r>
        <w:rPr>
          <w:b/>
          <w:bCs/>
          <w:sz w:val="28"/>
          <w:szCs w:val="28"/>
        </w:rPr>
        <w:t>v</w:t>
      </w:r>
      <w:r w:rsidRPr="009349F7">
        <w:rPr>
          <w:b/>
          <w:bCs/>
          <w:sz w:val="28"/>
          <w:szCs w:val="28"/>
        </w:rPr>
        <w:t xml:space="preserve">enereal </w:t>
      </w:r>
      <w:r w:rsidRPr="00310546">
        <w:rPr>
          <w:sz w:val="28"/>
          <w:szCs w:val="28"/>
        </w:rPr>
        <w:t>disease</w:t>
      </w:r>
      <w:r w:rsidRPr="008C2A5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tl/>
        </w:rPr>
        <w:t xml:space="preserve">غير موجود فى مصر الا فى بعض الحالات القادمة من دول الخليج </w:t>
      </w:r>
    </w:p>
    <w:p w:rsidR="00FD1C96" w:rsidRPr="00FF61A3" w:rsidRDefault="00FD1C96" w:rsidP="008F521C">
      <w:pPr>
        <w:rPr>
          <w:b/>
          <w:bCs/>
          <w:sz w:val="10"/>
          <w:szCs w:val="10"/>
        </w:rPr>
      </w:pPr>
    </w:p>
    <w:p w:rsidR="00FD1C96" w:rsidRDefault="00FD1C96" w:rsidP="008F521C">
      <w:pPr>
        <w:ind w:firstLine="431"/>
        <w:jc w:val="both"/>
        <w:rPr>
          <w:sz w:val="28"/>
          <w:szCs w:val="28"/>
        </w:rPr>
      </w:pPr>
      <w:r w:rsidRPr="005C34F0">
        <w:rPr>
          <w:sz w:val="28"/>
          <w:szCs w:val="28"/>
        </w:rPr>
        <w:t>Penicillin is the drug of choice</w:t>
      </w:r>
      <w:r>
        <w:rPr>
          <w:sz w:val="28"/>
          <w:szCs w:val="28"/>
        </w:rPr>
        <w:t xml:space="preserve"> for treatment of </w:t>
      </w:r>
      <w:r w:rsidRPr="005C34F0">
        <w:rPr>
          <w:sz w:val="28"/>
          <w:szCs w:val="28"/>
        </w:rPr>
        <w:t>syphilis.</w:t>
      </w:r>
    </w:p>
    <w:p w:rsidR="00FD1C96" w:rsidRPr="009F271E" w:rsidRDefault="00FD1C96" w:rsidP="008F521C">
      <w:pPr>
        <w:jc w:val="center"/>
        <w:rPr>
          <w:b/>
          <w:bCs/>
        </w:rPr>
      </w:pPr>
    </w:p>
    <w:p w:rsidR="00FD1C96" w:rsidRDefault="00FD1C96" w:rsidP="008F521C">
      <w:pPr>
        <w:jc w:val="center"/>
        <w:rPr>
          <w:b/>
          <w:bCs/>
          <w:sz w:val="32"/>
          <w:szCs w:val="32"/>
        </w:rPr>
      </w:pPr>
      <w:r w:rsidRPr="00796C47">
        <w:rPr>
          <w:b/>
          <w:bCs/>
          <w:sz w:val="32"/>
          <w:szCs w:val="32"/>
        </w:rPr>
        <w:t xml:space="preserve">Genus </w:t>
      </w:r>
      <w:r w:rsidRPr="00B514DB">
        <w:rPr>
          <w:b/>
          <w:bCs/>
          <w:i/>
          <w:iCs/>
          <w:sz w:val="32"/>
          <w:szCs w:val="32"/>
        </w:rPr>
        <w:t>Borrelia</w:t>
      </w:r>
    </w:p>
    <w:p w:rsidR="00FD1C96" w:rsidRPr="004C6FCF" w:rsidRDefault="00FD1C96" w:rsidP="008F521C">
      <w:pPr>
        <w:jc w:val="center"/>
        <w:rPr>
          <w:b/>
          <w:bCs/>
          <w:sz w:val="20"/>
          <w:szCs w:val="20"/>
        </w:rPr>
      </w:pPr>
    </w:p>
    <w:p w:rsidR="00FD1C96" w:rsidRDefault="00FD1C96" w:rsidP="008F521C">
      <w:pPr>
        <w:autoSpaceDE w:val="0"/>
        <w:autoSpaceDN w:val="0"/>
        <w:adjustRightInd w:val="0"/>
        <w:ind w:firstLine="567"/>
        <w:jc w:val="lowKashida"/>
        <w:rPr>
          <w:rFonts w:ascii="TimesNewRomanPSMT" w:hAnsi="TimesNewRomanPSMT" w:cs="TimesNewRomanPSMT"/>
          <w:color w:val="000000"/>
          <w:sz w:val="28"/>
          <w:szCs w:val="28"/>
        </w:rPr>
      </w:pPr>
      <w:r w:rsidRPr="00401911">
        <w:rPr>
          <w:sz w:val="28"/>
          <w:szCs w:val="28"/>
        </w:rPr>
        <w:t xml:space="preserve">Many of </w:t>
      </w:r>
      <w:r w:rsidRPr="00401911">
        <w:rPr>
          <w:i/>
          <w:iCs/>
          <w:sz w:val="28"/>
          <w:szCs w:val="28"/>
        </w:rPr>
        <w:t>Borrelia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species are non-pathogenic and commensals but some of them </w:t>
      </w:r>
      <w:r>
        <w:rPr>
          <w:sz w:val="28"/>
          <w:szCs w:val="28"/>
        </w:rPr>
        <w:t>c</w:t>
      </w:r>
      <w:r w:rsidRPr="00301BD3">
        <w:rPr>
          <w:sz w:val="28"/>
          <w:szCs w:val="28"/>
        </w:rPr>
        <w:t>ause systemic infection</w:t>
      </w:r>
      <w:r>
        <w:rPr>
          <w:sz w:val="28"/>
          <w:szCs w:val="28"/>
        </w:rPr>
        <w:t>s</w:t>
      </w:r>
      <w:r w:rsidRPr="00301BD3">
        <w:rPr>
          <w:sz w:val="28"/>
          <w:szCs w:val="28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FD1C96" w:rsidRPr="00301BD3" w:rsidRDefault="00FD1C96" w:rsidP="008F521C">
      <w:pPr>
        <w:autoSpaceDE w:val="0"/>
        <w:autoSpaceDN w:val="0"/>
        <w:adjustRightInd w:val="0"/>
        <w:ind w:firstLine="567"/>
        <w:jc w:val="lowKashida"/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They are </w:t>
      </w:r>
      <w:r>
        <w:rPr>
          <w:sz w:val="28"/>
          <w:szCs w:val="28"/>
        </w:rPr>
        <w:t>t</w:t>
      </w:r>
      <w:r w:rsidRPr="00301BD3">
        <w:rPr>
          <w:sz w:val="28"/>
          <w:szCs w:val="28"/>
        </w:rPr>
        <w:t xml:space="preserve">ransmitted </w:t>
      </w:r>
      <w:r>
        <w:rPr>
          <w:sz w:val="28"/>
          <w:szCs w:val="28"/>
        </w:rPr>
        <w:t xml:space="preserve">to animals and human </w:t>
      </w:r>
      <w:r w:rsidRPr="00301BD3">
        <w:rPr>
          <w:sz w:val="28"/>
          <w:szCs w:val="28"/>
        </w:rPr>
        <w:t>by arthropod</w:t>
      </w:r>
      <w:r>
        <w:rPr>
          <w:sz w:val="28"/>
          <w:szCs w:val="28"/>
        </w:rPr>
        <w:t>s (</w:t>
      </w:r>
      <w:r>
        <w:rPr>
          <w:rFonts w:ascii="TimesNewRomanPSMT" w:hAnsi="TimesNewRomanPSMT" w:cs="TimesNewRomanPSMT"/>
          <w:color w:val="000000"/>
          <w:sz w:val="28"/>
          <w:szCs w:val="28"/>
        </w:rPr>
        <w:t>Tick and louse)</w:t>
      </w:r>
      <w:r w:rsidRPr="00301BD3">
        <w:rPr>
          <w:sz w:val="28"/>
          <w:szCs w:val="28"/>
        </w:rPr>
        <w:t>.</w:t>
      </w:r>
    </w:p>
    <w:p w:rsidR="00FD1C96" w:rsidRPr="004C6FCF" w:rsidRDefault="00FD1C96" w:rsidP="008F521C">
      <w:pPr>
        <w:autoSpaceDE w:val="0"/>
        <w:autoSpaceDN w:val="0"/>
        <w:adjustRightInd w:val="0"/>
        <w:rPr>
          <w:sz w:val="20"/>
          <w:szCs w:val="20"/>
        </w:rPr>
      </w:pPr>
    </w:p>
    <w:p w:rsidR="00FD1C96" w:rsidRPr="00681EEE" w:rsidRDefault="00FD1C96" w:rsidP="008F521C">
      <w:pPr>
        <w:shd w:val="clear" w:color="auto" w:fill="FFFFFF"/>
        <w:rPr>
          <w:b/>
          <w:bCs/>
          <w:sz w:val="32"/>
          <w:szCs w:val="32"/>
        </w:rPr>
      </w:pPr>
      <w:r w:rsidRPr="00B91DAD">
        <w:rPr>
          <w:b/>
          <w:bCs/>
          <w:i/>
          <w:iCs/>
          <w:spacing w:val="-3"/>
          <w:sz w:val="32"/>
          <w:szCs w:val="32"/>
        </w:rPr>
        <w:t>Borrelia</w:t>
      </w:r>
      <w:r w:rsidRPr="00681EEE">
        <w:rPr>
          <w:b/>
          <w:bCs/>
          <w:i/>
          <w:iCs/>
          <w:spacing w:val="-3"/>
          <w:sz w:val="28"/>
          <w:szCs w:val="28"/>
        </w:rPr>
        <w:t xml:space="preserve"> </w:t>
      </w:r>
      <w:r w:rsidRPr="00681EEE">
        <w:rPr>
          <w:b/>
          <w:bCs/>
          <w:sz w:val="32"/>
          <w:szCs w:val="32"/>
        </w:rPr>
        <w:t xml:space="preserve">species and diseases caused by them:-  </w:t>
      </w:r>
    </w:p>
    <w:p w:rsidR="00FD1C96" w:rsidRPr="00903A6E" w:rsidRDefault="00FD1C96" w:rsidP="008F521C">
      <w:pPr>
        <w:rPr>
          <w:color w:val="FF0000"/>
          <w:sz w:val="10"/>
          <w:szCs w:val="10"/>
        </w:rPr>
      </w:pPr>
    </w:p>
    <w:p w:rsidR="00FD1C96" w:rsidRDefault="00FD1C96" w:rsidP="008F521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860C34">
        <w:rPr>
          <w:b/>
          <w:bCs/>
          <w:i/>
          <w:iCs/>
          <w:color w:val="000000"/>
          <w:spacing w:val="-3"/>
          <w:sz w:val="28"/>
          <w:szCs w:val="28"/>
        </w:rPr>
        <w:t xml:space="preserve">Borrelia anserine </w:t>
      </w:r>
      <w:r w:rsidRPr="00860C34">
        <w:rPr>
          <w:b/>
          <w:bCs/>
          <w:color w:val="000000"/>
          <w:spacing w:val="-3"/>
          <w:sz w:val="28"/>
          <w:szCs w:val="28"/>
        </w:rPr>
        <w:t>or</w:t>
      </w:r>
      <w:r w:rsidRPr="00860C34">
        <w:rPr>
          <w:b/>
          <w:bCs/>
          <w:i/>
          <w:iCs/>
          <w:color w:val="000000"/>
          <w:spacing w:val="-3"/>
          <w:sz w:val="28"/>
          <w:szCs w:val="28"/>
        </w:rPr>
        <w:t xml:space="preserve"> Borrelia gallinarum</w:t>
      </w:r>
      <w:r>
        <w:rPr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 w:rsidRPr="000E07F2">
        <w:rPr>
          <w:sz w:val="28"/>
          <w:szCs w:val="28"/>
        </w:rPr>
        <w:t>causes</w:t>
      </w:r>
      <w:r w:rsidRPr="004436DC"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a</w:t>
      </w:r>
      <w:r w:rsidRPr="002333E0">
        <w:rPr>
          <w:b/>
          <w:bCs/>
          <w:color w:val="000000"/>
          <w:spacing w:val="-3"/>
          <w:sz w:val="28"/>
          <w:szCs w:val="28"/>
        </w:rPr>
        <w:t>vian borreliosis</w:t>
      </w:r>
      <w:r w:rsidRPr="004436DC">
        <w:rPr>
          <w:sz w:val="28"/>
          <w:szCs w:val="28"/>
        </w:rPr>
        <w:t>,</w:t>
      </w:r>
      <w:r w:rsidRPr="000E07F2">
        <w:rPr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a</w:t>
      </w:r>
      <w:r w:rsidRPr="002333E0">
        <w:rPr>
          <w:b/>
          <w:bCs/>
          <w:color w:val="000000"/>
          <w:spacing w:val="-3"/>
          <w:sz w:val="28"/>
          <w:szCs w:val="28"/>
        </w:rPr>
        <w:t xml:space="preserve">vian spirochaetosis </w:t>
      </w:r>
      <w:r w:rsidRPr="002333E0">
        <w:rPr>
          <w:color w:val="000000"/>
          <w:spacing w:val="-3"/>
          <w:sz w:val="28"/>
          <w:szCs w:val="28"/>
        </w:rPr>
        <w:t>or</w:t>
      </w:r>
      <w:r w:rsidRPr="002333E0"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f</w:t>
      </w:r>
      <w:r w:rsidRPr="002333E0">
        <w:rPr>
          <w:b/>
          <w:bCs/>
          <w:color w:val="000000"/>
          <w:spacing w:val="-3"/>
          <w:sz w:val="28"/>
          <w:szCs w:val="28"/>
        </w:rPr>
        <w:t>owl spirochaetosis</w:t>
      </w:r>
      <w:r w:rsidRPr="002333E0">
        <w:rPr>
          <w:color w:val="000000"/>
          <w:spacing w:val="-3"/>
          <w:sz w:val="28"/>
          <w:szCs w:val="28"/>
        </w:rPr>
        <w:t xml:space="preserve"> in </w:t>
      </w:r>
      <w:r>
        <w:rPr>
          <w:sz w:val="28"/>
          <w:szCs w:val="28"/>
        </w:rPr>
        <w:t>birds (c</w:t>
      </w:r>
      <w:r w:rsidRPr="006B507A">
        <w:rPr>
          <w:sz w:val="28"/>
          <w:szCs w:val="28"/>
        </w:rPr>
        <w:t>hickens</w:t>
      </w:r>
      <w:r>
        <w:rPr>
          <w:sz w:val="28"/>
          <w:szCs w:val="28"/>
        </w:rPr>
        <w:t>,</w:t>
      </w:r>
      <w:r w:rsidRPr="006B507A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6B507A">
        <w:rPr>
          <w:sz w:val="28"/>
          <w:szCs w:val="28"/>
        </w:rPr>
        <w:t>urkey</w:t>
      </w:r>
      <w:r>
        <w:rPr>
          <w:sz w:val="28"/>
          <w:szCs w:val="28"/>
        </w:rPr>
        <w:t>,</w:t>
      </w:r>
      <w:r w:rsidRPr="006B507A">
        <w:rPr>
          <w:sz w:val="28"/>
          <w:szCs w:val="28"/>
        </w:rPr>
        <w:t xml:space="preserve"> pheasants</w:t>
      </w:r>
      <w:r>
        <w:rPr>
          <w:sz w:val="28"/>
          <w:szCs w:val="28"/>
        </w:rPr>
        <w:t>,</w:t>
      </w:r>
      <w:r w:rsidRPr="006B507A">
        <w:rPr>
          <w:sz w:val="28"/>
          <w:szCs w:val="28"/>
        </w:rPr>
        <w:t xml:space="preserve"> ducks</w:t>
      </w:r>
      <w:r>
        <w:rPr>
          <w:sz w:val="28"/>
          <w:szCs w:val="28"/>
        </w:rPr>
        <w:t>,</w:t>
      </w:r>
      <w:r w:rsidRPr="006B507A">
        <w:rPr>
          <w:sz w:val="28"/>
          <w:szCs w:val="28"/>
        </w:rPr>
        <w:t xml:space="preserve"> geese </w:t>
      </w:r>
      <w:r>
        <w:rPr>
          <w:sz w:val="28"/>
          <w:szCs w:val="28"/>
        </w:rPr>
        <w:t>and</w:t>
      </w:r>
      <w:r w:rsidRPr="006B507A">
        <w:rPr>
          <w:sz w:val="28"/>
          <w:szCs w:val="28"/>
        </w:rPr>
        <w:t xml:space="preserve"> wild birds</w:t>
      </w:r>
      <w:r>
        <w:rPr>
          <w:sz w:val="28"/>
          <w:szCs w:val="28"/>
        </w:rPr>
        <w:t xml:space="preserve">). </w:t>
      </w:r>
    </w:p>
    <w:p w:rsidR="00FD1C96" w:rsidRDefault="00FD1C96" w:rsidP="002A6B09">
      <w:pPr>
        <w:ind w:left="360"/>
        <w:jc w:val="lowKashida"/>
        <w:rPr>
          <w:sz w:val="28"/>
          <w:szCs w:val="28"/>
        </w:rPr>
      </w:pPr>
      <w:r w:rsidRPr="00EB00AC">
        <w:rPr>
          <w:sz w:val="28"/>
          <w:szCs w:val="28"/>
        </w:rPr>
        <w:t xml:space="preserve">It </w:t>
      </w:r>
      <w:r w:rsidRPr="00A95430">
        <w:rPr>
          <w:sz w:val="28"/>
          <w:szCs w:val="28"/>
        </w:rPr>
        <w:t xml:space="preserve">is </w:t>
      </w:r>
      <w:r w:rsidRPr="00901EFE">
        <w:rPr>
          <w:sz w:val="28"/>
          <w:szCs w:val="28"/>
        </w:rPr>
        <w:t xml:space="preserve">characterized by fever, </w:t>
      </w:r>
      <w:r>
        <w:rPr>
          <w:sz w:val="28"/>
          <w:szCs w:val="28"/>
        </w:rPr>
        <w:t xml:space="preserve">emaciation, </w:t>
      </w:r>
      <w:r w:rsidRPr="00901EFE">
        <w:rPr>
          <w:sz w:val="28"/>
          <w:szCs w:val="28"/>
        </w:rPr>
        <w:t>cyanosis of the head</w:t>
      </w:r>
      <w:r>
        <w:rPr>
          <w:sz w:val="28"/>
          <w:szCs w:val="28"/>
        </w:rPr>
        <w:t>,</w:t>
      </w:r>
      <w:r w:rsidRPr="00901EFE">
        <w:rPr>
          <w:sz w:val="28"/>
          <w:szCs w:val="28"/>
        </w:rPr>
        <w:t xml:space="preserve"> </w:t>
      </w:r>
      <w:r>
        <w:rPr>
          <w:sz w:val="28"/>
          <w:szCs w:val="28"/>
        </w:rPr>
        <w:t>greenish</w:t>
      </w:r>
      <w:r w:rsidRPr="00901EFE">
        <w:rPr>
          <w:sz w:val="28"/>
          <w:szCs w:val="28"/>
        </w:rPr>
        <w:t xml:space="preserve"> diarrhea</w:t>
      </w:r>
      <w:r w:rsidRPr="00BC0F10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Pr="00BC0F10">
        <w:rPr>
          <w:sz w:val="28"/>
          <w:szCs w:val="28"/>
        </w:rPr>
        <w:t xml:space="preserve"> </w:t>
      </w:r>
      <w:r>
        <w:rPr>
          <w:sz w:val="28"/>
          <w:szCs w:val="28"/>
        </w:rPr>
        <w:t>hepatosplenomegaly</w:t>
      </w:r>
      <w:r w:rsidRPr="00BC0F10">
        <w:rPr>
          <w:sz w:val="28"/>
          <w:szCs w:val="28"/>
        </w:rPr>
        <w:t xml:space="preserve"> </w:t>
      </w:r>
      <w:r>
        <w:rPr>
          <w:sz w:val="28"/>
          <w:szCs w:val="28"/>
        </w:rPr>
        <w:t>with widespread haemorrhages (</w:t>
      </w:r>
      <w:r w:rsidRPr="00E716DB">
        <w:rPr>
          <w:b/>
          <w:bCs/>
          <w:sz w:val="28"/>
          <w:szCs w:val="28"/>
        </w:rPr>
        <w:t>Mottled spleen</w:t>
      </w:r>
      <w:r>
        <w:rPr>
          <w:sz w:val="28"/>
          <w:szCs w:val="28"/>
        </w:rPr>
        <w:t>)</w:t>
      </w:r>
      <w:r w:rsidRPr="00901E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1C96" w:rsidRDefault="00FD1C96" w:rsidP="00803E71">
      <w:pPr>
        <w:ind w:left="360"/>
        <w:jc w:val="lowKashida"/>
        <w:rPr>
          <w:sz w:val="28"/>
          <w:szCs w:val="28"/>
        </w:rPr>
      </w:pPr>
      <w:r w:rsidRPr="00860C34">
        <w:rPr>
          <w:b/>
          <w:bCs/>
          <w:i/>
          <w:iCs/>
          <w:color w:val="000000"/>
          <w:spacing w:val="-3"/>
          <w:sz w:val="28"/>
          <w:szCs w:val="28"/>
        </w:rPr>
        <w:t>Borrelia anserine</w:t>
      </w:r>
      <w:r>
        <w:rPr>
          <w:sz w:val="28"/>
          <w:szCs w:val="28"/>
        </w:rPr>
        <w:t xml:space="preserve"> is transmitted to the birds by s</w:t>
      </w:r>
      <w:r w:rsidRPr="00BC0F10">
        <w:rPr>
          <w:sz w:val="28"/>
          <w:szCs w:val="28"/>
        </w:rPr>
        <w:t>oft ticks</w:t>
      </w:r>
      <w:r w:rsidRPr="00B77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genus </w:t>
      </w:r>
      <w:r w:rsidRPr="006B507A">
        <w:rPr>
          <w:b/>
          <w:bCs/>
          <w:i/>
          <w:iCs/>
          <w:sz w:val="28"/>
          <w:szCs w:val="28"/>
        </w:rPr>
        <w:t>Argus</w:t>
      </w:r>
      <w:r>
        <w:rPr>
          <w:sz w:val="28"/>
          <w:szCs w:val="28"/>
        </w:rPr>
        <w:t xml:space="preserve">, through </w:t>
      </w:r>
      <w:r w:rsidRPr="002A6B09">
        <w:rPr>
          <w:color w:val="000000"/>
          <w:sz w:val="28"/>
          <w:szCs w:val="28"/>
        </w:rPr>
        <w:t>cannibalism</w:t>
      </w:r>
      <w:r>
        <w:rPr>
          <w:sz w:val="28"/>
          <w:szCs w:val="28"/>
        </w:rPr>
        <w:t xml:space="preserve"> </w:t>
      </w:r>
      <w:r w:rsidRPr="002A6B09">
        <w:rPr>
          <w:color w:val="000000"/>
          <w:sz w:val="28"/>
          <w:szCs w:val="28"/>
        </w:rPr>
        <w:t>parasitism</w:t>
      </w:r>
      <w:r w:rsidRPr="00161C0B">
        <w:rPr>
          <w:sz w:val="28"/>
          <w:szCs w:val="28"/>
        </w:rPr>
        <w:t xml:space="preserve"> </w:t>
      </w:r>
      <w:r>
        <w:rPr>
          <w:sz w:val="28"/>
          <w:szCs w:val="28"/>
        </w:rPr>
        <w:t>and ingestion</w:t>
      </w:r>
      <w:r w:rsidRPr="00BC0F10">
        <w:rPr>
          <w:sz w:val="28"/>
          <w:szCs w:val="28"/>
        </w:rPr>
        <w:t>.</w:t>
      </w:r>
    </w:p>
    <w:p w:rsidR="00FD1C96" w:rsidRDefault="00FD1C96" w:rsidP="00803E71">
      <w:pPr>
        <w:ind w:left="360"/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وجود القراد على الطيور وهذه الأعراض مشخص لهذا المرض </w:t>
      </w:r>
    </w:p>
    <w:p w:rsidR="00FD1C96" w:rsidRDefault="00FD1C96" w:rsidP="00803E71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F93676">
        <w:rPr>
          <w:b/>
          <w:bCs/>
          <w:i/>
          <w:iCs/>
          <w:spacing w:val="-3"/>
          <w:sz w:val="28"/>
          <w:szCs w:val="28"/>
        </w:rPr>
        <w:t>Borrelia</w:t>
      </w:r>
      <w:r w:rsidRPr="00C042CF">
        <w:rPr>
          <w:b/>
          <w:bCs/>
          <w:i/>
          <w:iCs/>
          <w:color w:val="FF0000"/>
          <w:spacing w:val="-3"/>
          <w:sz w:val="28"/>
          <w:szCs w:val="28"/>
        </w:rPr>
        <w:t xml:space="preserve"> </w:t>
      </w:r>
      <w:r w:rsidRPr="00F93676">
        <w:rPr>
          <w:rStyle w:val="Emphasis"/>
          <w:b/>
          <w:bCs/>
          <w:sz w:val="28"/>
          <w:szCs w:val="28"/>
        </w:rPr>
        <w:t>burgdorferi</w:t>
      </w:r>
      <w:r w:rsidRPr="00C042CF">
        <w:rPr>
          <w:b/>
          <w:bCs/>
          <w:color w:val="FF0000"/>
          <w:spacing w:val="-3"/>
          <w:sz w:val="28"/>
          <w:szCs w:val="28"/>
        </w:rPr>
        <w:t xml:space="preserve"> </w:t>
      </w:r>
      <w:r w:rsidRPr="00F93676">
        <w:rPr>
          <w:sz w:val="28"/>
          <w:szCs w:val="28"/>
        </w:rPr>
        <w:t>causes</w:t>
      </w:r>
      <w:r w:rsidRPr="00C042CF">
        <w:rPr>
          <w:b/>
          <w:bCs/>
          <w:color w:val="FF0000"/>
          <w:spacing w:val="-3"/>
          <w:sz w:val="28"/>
          <w:szCs w:val="28"/>
        </w:rPr>
        <w:t xml:space="preserve"> </w:t>
      </w:r>
      <w:r w:rsidRPr="00F93676">
        <w:rPr>
          <w:b/>
          <w:bCs/>
          <w:spacing w:val="-3"/>
          <w:sz w:val="28"/>
          <w:szCs w:val="28"/>
        </w:rPr>
        <w:t>Lyme disease</w:t>
      </w:r>
      <w:r w:rsidRPr="00F93676">
        <w:rPr>
          <w:sz w:val="28"/>
          <w:szCs w:val="28"/>
        </w:rPr>
        <w:t xml:space="preserve"> or </w:t>
      </w:r>
      <w:r w:rsidRPr="00F93676">
        <w:rPr>
          <w:b/>
          <w:bCs/>
          <w:spacing w:val="-3"/>
          <w:sz w:val="28"/>
          <w:szCs w:val="28"/>
        </w:rPr>
        <w:t>borreliosis</w:t>
      </w:r>
      <w:r w:rsidRPr="00C042CF">
        <w:rPr>
          <w:color w:val="FF0000"/>
          <w:spacing w:val="-3"/>
          <w:sz w:val="28"/>
          <w:szCs w:val="28"/>
        </w:rPr>
        <w:t xml:space="preserve"> </w:t>
      </w:r>
      <w:r w:rsidRPr="00036118">
        <w:rPr>
          <w:spacing w:val="-3"/>
          <w:sz w:val="28"/>
          <w:szCs w:val="28"/>
        </w:rPr>
        <w:t>in</w:t>
      </w:r>
      <w:r w:rsidRPr="00C042CF">
        <w:rPr>
          <w:color w:val="FF0000"/>
          <w:spacing w:val="-3"/>
          <w:sz w:val="28"/>
          <w:szCs w:val="28"/>
        </w:rPr>
        <w:t xml:space="preserve"> </w:t>
      </w:r>
      <w:r w:rsidRPr="00036118">
        <w:rPr>
          <w:sz w:val="28"/>
          <w:szCs w:val="28"/>
        </w:rPr>
        <w:t>dogs</w:t>
      </w:r>
      <w:r w:rsidRPr="00184277">
        <w:rPr>
          <w:sz w:val="28"/>
          <w:szCs w:val="28"/>
        </w:rPr>
        <w:t>.</w:t>
      </w:r>
      <w:r w:rsidRPr="00C042CF">
        <w:rPr>
          <w:color w:val="FF0000"/>
          <w:sz w:val="28"/>
          <w:szCs w:val="28"/>
        </w:rPr>
        <w:t xml:space="preserve"> </w:t>
      </w:r>
    </w:p>
    <w:p w:rsidR="00FD1C96" w:rsidRPr="000E58B8" w:rsidRDefault="00FD1C96" w:rsidP="008F521C">
      <w:pPr>
        <w:tabs>
          <w:tab w:val="right" w:pos="1260"/>
          <w:tab w:val="left" w:pos="2016"/>
        </w:tabs>
        <w:ind w:left="360"/>
        <w:rPr>
          <w:sz w:val="20"/>
          <w:szCs w:val="20"/>
        </w:rPr>
      </w:pPr>
    </w:p>
    <w:p w:rsidR="00FD1C96" w:rsidRPr="00F46B8D" w:rsidRDefault="00FD1C96" w:rsidP="008F521C">
      <w:pPr>
        <w:rPr>
          <w:b/>
          <w:bCs/>
          <w:sz w:val="10"/>
          <w:szCs w:val="10"/>
        </w:rPr>
      </w:pPr>
    </w:p>
    <w:p w:rsidR="00FD1C96" w:rsidRPr="00F46B8D" w:rsidRDefault="00FD1C96" w:rsidP="008F521C">
      <w:pPr>
        <w:numPr>
          <w:ilvl w:val="0"/>
          <w:numId w:val="6"/>
        </w:numPr>
        <w:tabs>
          <w:tab w:val="right" w:pos="360"/>
        </w:tabs>
        <w:ind w:hanging="720"/>
        <w:rPr>
          <w:rFonts w:ascii="TimesNewRomanPSMT" w:hAnsi="TimesNewRomanPSMT" w:cs="TimesNewRomanPSMT"/>
          <w:sz w:val="28"/>
          <w:szCs w:val="28"/>
        </w:rPr>
      </w:pPr>
      <w:r w:rsidRPr="00E52A08">
        <w:rPr>
          <w:rFonts w:ascii="TimesNewRomanPSMT" w:hAnsi="TimesNewRomanPSMT" w:cs="TimesNewRomanPSMT"/>
          <w:b/>
          <w:bCs/>
          <w:sz w:val="28"/>
          <w:szCs w:val="28"/>
        </w:rPr>
        <w:t>Treatment</w:t>
      </w:r>
      <w:r>
        <w:rPr>
          <w:rFonts w:ascii="TimesNewRomanPSMT" w:hAnsi="TimesNewRomanPSMT" w:cs="TimesNewRomanPSMT"/>
          <w:sz w:val="28"/>
          <w:szCs w:val="28"/>
        </w:rPr>
        <w:t xml:space="preserve"> of the infected cases by d</w:t>
      </w:r>
      <w:r w:rsidRPr="00F46B8D">
        <w:rPr>
          <w:rFonts w:ascii="TimesNewRomanPSMT" w:hAnsi="TimesNewRomanPSMT" w:cs="TimesNewRomanPSMT"/>
          <w:sz w:val="28"/>
          <w:szCs w:val="28"/>
        </w:rPr>
        <w:t>oxycycline and amoxicillin.</w:t>
      </w:r>
    </w:p>
    <w:p w:rsidR="00FD1C96" w:rsidRPr="00EF397C" w:rsidRDefault="00FD1C96" w:rsidP="008F521C">
      <w:pPr>
        <w:rPr>
          <w:sz w:val="32"/>
          <w:szCs w:val="32"/>
        </w:rPr>
      </w:pPr>
    </w:p>
    <w:p w:rsidR="00FD1C96" w:rsidRPr="00581E09" w:rsidRDefault="00FD1C96" w:rsidP="008F521C">
      <w:pPr>
        <w:shd w:val="clear" w:color="auto" w:fill="FFFFFF"/>
        <w:jc w:val="center"/>
        <w:rPr>
          <w:b/>
          <w:bCs/>
          <w:sz w:val="32"/>
          <w:szCs w:val="32"/>
        </w:rPr>
      </w:pPr>
      <w:r w:rsidRPr="00581E09">
        <w:rPr>
          <w:b/>
          <w:bCs/>
          <w:spacing w:val="-11"/>
          <w:sz w:val="32"/>
          <w:szCs w:val="32"/>
        </w:rPr>
        <w:t xml:space="preserve">Genus </w:t>
      </w:r>
      <w:r w:rsidRPr="00581E09">
        <w:rPr>
          <w:b/>
          <w:bCs/>
          <w:i/>
          <w:iCs/>
          <w:spacing w:val="-11"/>
          <w:sz w:val="32"/>
          <w:szCs w:val="32"/>
        </w:rPr>
        <w:t>Leptospira</w:t>
      </w:r>
    </w:p>
    <w:p w:rsidR="00FD1C96" w:rsidRPr="00161BF4" w:rsidRDefault="00FD1C96" w:rsidP="008F521C">
      <w:pPr>
        <w:rPr>
          <w:b/>
          <w:bCs/>
          <w:sz w:val="20"/>
          <w:szCs w:val="20"/>
        </w:rPr>
      </w:pPr>
    </w:p>
    <w:p w:rsidR="00FD1C96" w:rsidRPr="00CC309C" w:rsidRDefault="00FD1C96" w:rsidP="008F521C">
      <w:pPr>
        <w:autoSpaceDE w:val="0"/>
        <w:autoSpaceDN w:val="0"/>
        <w:adjustRightInd w:val="0"/>
        <w:ind w:firstLine="567"/>
        <w:jc w:val="lowKashida"/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/>
        </w:rPr>
      </w:pPr>
      <w:r w:rsidRPr="00161BF4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Leptospira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species are widely distributed in the nature </w:t>
      </w:r>
      <w:r w:rsidRPr="00CC309C"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/>
        </w:rPr>
        <w:t>particularly where the water found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 w:rsidRPr="00CC309C"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/>
        </w:rPr>
        <w:t xml:space="preserve">so </w:t>
      </w:r>
      <w:r w:rsidRPr="00CC309C">
        <w:rPr>
          <w:b/>
          <w:bCs/>
          <w:sz w:val="28"/>
          <w:szCs w:val="28"/>
          <w:u w:val="single"/>
        </w:rPr>
        <w:t>stagnant or slow moving water are predisposing factors</w:t>
      </w:r>
      <w:r w:rsidRPr="00CC309C">
        <w:rPr>
          <w:rFonts w:ascii="TimesNewRomanPSMT" w:hAnsi="TimesNewRomanPSMT" w:cs="TimesNewRomanPSMT"/>
          <w:b/>
          <w:bCs/>
          <w:color w:val="000000"/>
          <w:sz w:val="28"/>
          <w:szCs w:val="28"/>
          <w:u w:val="single"/>
        </w:rPr>
        <w:t xml:space="preserve"> for Leptospirosis.</w:t>
      </w:r>
    </w:p>
    <w:p w:rsidR="00FD1C96" w:rsidRPr="00E16967" w:rsidRDefault="00FD1C96" w:rsidP="008F521C">
      <w:pPr>
        <w:autoSpaceDE w:val="0"/>
        <w:autoSpaceDN w:val="0"/>
        <w:adjustRightInd w:val="0"/>
        <w:ind w:firstLine="567"/>
        <w:jc w:val="lowKashida"/>
        <w:rPr>
          <w:rFonts w:ascii="TimesNewRomanPSMT" w:hAnsi="TimesNewRomanPSMT" w:cs="TimesNewRomanPSMT"/>
          <w:color w:val="000000"/>
          <w:sz w:val="10"/>
          <w:szCs w:val="10"/>
        </w:rPr>
      </w:pPr>
    </w:p>
    <w:p w:rsidR="00FD1C96" w:rsidRPr="001E46E1" w:rsidRDefault="00FD1C96" w:rsidP="008F521C">
      <w:pPr>
        <w:tabs>
          <w:tab w:val="left" w:pos="540"/>
        </w:tabs>
        <w:ind w:left="360"/>
        <w:rPr>
          <w:b/>
          <w:bCs/>
          <w:noProof/>
          <w:color w:val="000000"/>
          <w:spacing w:val="-17"/>
          <w:sz w:val="20"/>
          <w:szCs w:val="20"/>
        </w:rPr>
      </w:pPr>
    </w:p>
    <w:p w:rsidR="00FD1C96" w:rsidRDefault="00FD1C96" w:rsidP="008F52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Classification </w:t>
      </w:r>
      <w:r w:rsidRPr="00AC6E3F">
        <w:rPr>
          <w:b/>
          <w:bCs/>
          <w:sz w:val="32"/>
          <w:szCs w:val="32"/>
        </w:rPr>
        <w:t xml:space="preserve">of </w:t>
      </w:r>
      <w:r w:rsidRPr="00B4242C">
        <w:rPr>
          <w:b/>
          <w:bCs/>
          <w:i/>
          <w:iCs/>
          <w:sz w:val="32"/>
          <w:szCs w:val="32"/>
        </w:rPr>
        <w:t>Leptospira</w:t>
      </w:r>
      <w:r w:rsidRPr="00AC6E3F">
        <w:rPr>
          <w:b/>
          <w:bCs/>
          <w:sz w:val="32"/>
          <w:szCs w:val="32"/>
        </w:rPr>
        <w:t>:</w:t>
      </w:r>
    </w:p>
    <w:p w:rsidR="00FD1C96" w:rsidRPr="00FB1741" w:rsidRDefault="00FD1C96" w:rsidP="008F521C">
      <w:pPr>
        <w:rPr>
          <w:b/>
          <w:bCs/>
          <w:sz w:val="10"/>
          <w:szCs w:val="10"/>
        </w:rPr>
      </w:pPr>
    </w:p>
    <w:p w:rsidR="00FD1C96" w:rsidRDefault="00FD1C96" w:rsidP="00CC309C">
      <w:pPr>
        <w:autoSpaceDE w:val="0"/>
        <w:autoSpaceDN w:val="0"/>
        <w:adjustRightInd w:val="0"/>
        <w:ind w:firstLine="567"/>
        <w:jc w:val="lowKashida"/>
        <w:rPr>
          <w:rFonts w:ascii="TimesNewRomanPSMT" w:hAnsi="TimesNewRomanPSMT" w:cs="TimesNewRomanPSMT"/>
          <w:i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Through</w:t>
      </w:r>
      <w:r w:rsidRPr="0038334C">
        <w:rPr>
          <w:rFonts w:ascii="TimesNewRomanPSMT" w:hAnsi="TimesNewRomanPSMT" w:cs="TimesNewRomanPSMT"/>
          <w:color w:val="000000"/>
          <w:sz w:val="28"/>
          <w:szCs w:val="28"/>
        </w:rPr>
        <w:t xml:space="preserve"> DNA homology</w:t>
      </w:r>
      <w:r>
        <w:rPr>
          <w:rFonts w:ascii="TimesNewRomanPSMT" w:hAnsi="TimesNewRomanPSMT" w:cs="TimesNewRomanPSMT"/>
          <w:color w:val="000000"/>
          <w:sz w:val="28"/>
          <w:szCs w:val="28"/>
        </w:rPr>
        <w:t>,</w:t>
      </w:r>
      <w:r w:rsidRPr="0038334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ED5F98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Leptospira</w:t>
      </w:r>
      <w:r w:rsidRPr="0038334C">
        <w:rPr>
          <w:rFonts w:ascii="TimesNewRomanPSMT" w:hAnsi="TimesNewRomanPSMT" w:cs="TimesNewRomanPSMT"/>
          <w:color w:val="000000"/>
          <w:sz w:val="28"/>
          <w:szCs w:val="28"/>
        </w:rPr>
        <w:t xml:space="preserve"> is classified into two species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are</w:t>
      </w:r>
      <w:r w:rsidRPr="0016582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16582B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L</w:t>
      </w:r>
      <w:r w:rsidRPr="0038334C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 w:rsidRPr="0016582B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interrogans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and </w:t>
      </w:r>
      <w:r w:rsidRPr="00FF753E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L. biflexa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</w:p>
    <w:p w:rsidR="00FD1C96" w:rsidRDefault="00FD1C96" w:rsidP="008F521C">
      <w:pPr>
        <w:numPr>
          <w:ilvl w:val="0"/>
          <w:numId w:val="9"/>
        </w:numPr>
        <w:tabs>
          <w:tab w:val="clear" w:pos="3267"/>
        </w:tabs>
        <w:autoSpaceDE w:val="0"/>
        <w:autoSpaceDN w:val="0"/>
        <w:adjustRightInd w:val="0"/>
        <w:ind w:left="360"/>
        <w:jc w:val="lowKashida"/>
        <w:rPr>
          <w:rFonts w:ascii="TimesNewRomanPSMT" w:hAnsi="TimesNewRomanPSMT" w:cs="TimesNewRomanPSMT"/>
          <w:i/>
          <w:iCs/>
          <w:color w:val="000000"/>
          <w:sz w:val="28"/>
          <w:szCs w:val="28"/>
        </w:rPr>
      </w:pPr>
      <w:r w:rsidRPr="00BE3BFB">
        <w:rPr>
          <w:rFonts w:ascii="TimesNewRomanPSMT" w:hAnsi="TimesNewRomanPSMT" w:cs="TimesNewRomanPSMT"/>
          <w:b/>
          <w:bCs/>
          <w:i/>
          <w:iCs/>
          <w:color w:val="000000"/>
          <w:sz w:val="28"/>
          <w:szCs w:val="28"/>
        </w:rPr>
        <w:t>L</w:t>
      </w:r>
      <w:r w:rsidRPr="00BE3BFB"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. </w:t>
      </w:r>
      <w:r w:rsidRPr="00BE3BFB">
        <w:rPr>
          <w:rFonts w:ascii="TimesNewRomanPSMT" w:hAnsi="TimesNewRomanPSMT" w:cs="TimesNewRomanPSMT"/>
          <w:b/>
          <w:bCs/>
          <w:i/>
          <w:iCs/>
          <w:color w:val="000000"/>
          <w:sz w:val="28"/>
          <w:szCs w:val="28"/>
        </w:rPr>
        <w:t>interrogans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contains the pathogenic </w:t>
      </w:r>
      <w:r w:rsidRPr="003B130F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Leptospir</w:t>
      </w:r>
      <w:r w:rsidRPr="00CC200F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ae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and on basis of </w:t>
      </w:r>
      <w:r w:rsidRPr="0038334C">
        <w:rPr>
          <w:rFonts w:ascii="TimesNewRomanPSMT" w:hAnsi="TimesNewRomanPSMT" w:cs="TimesNewRomanPSMT"/>
          <w:color w:val="000000"/>
          <w:sz w:val="28"/>
          <w:szCs w:val="28"/>
        </w:rPr>
        <w:t>serological reactions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currently there are </w:t>
      </w:r>
      <w:r w:rsidRPr="0038334C">
        <w:rPr>
          <w:rFonts w:ascii="TimesNewRomanPSMT" w:hAnsi="TimesNewRomanPSMT" w:cs="TimesNewRomanPSMT"/>
          <w:color w:val="000000"/>
          <w:sz w:val="28"/>
          <w:szCs w:val="28"/>
        </w:rPr>
        <w:t xml:space="preserve">250 serovars </w:t>
      </w:r>
      <w:r>
        <w:rPr>
          <w:rFonts w:ascii="TimesNewRomanPSMT" w:hAnsi="TimesNewRomanPSMT" w:cs="TimesNewRomanPSMT"/>
          <w:color w:val="000000"/>
          <w:sz w:val="28"/>
          <w:szCs w:val="28"/>
        </w:rPr>
        <w:t>within</w:t>
      </w:r>
      <w:r w:rsidRPr="0038334C">
        <w:rPr>
          <w:rFonts w:ascii="TimesNewRomanPSMT" w:hAnsi="TimesNewRomanPSMT" w:cs="TimesNewRomanPSMT"/>
          <w:color w:val="000000"/>
          <w:sz w:val="28"/>
          <w:szCs w:val="28"/>
        </w:rPr>
        <w:t xml:space="preserve"> 23 serogroups.</w:t>
      </w:r>
    </w:p>
    <w:p w:rsidR="00FD1C96" w:rsidRPr="0038334C" w:rsidRDefault="00FD1C96" w:rsidP="008F521C">
      <w:pPr>
        <w:numPr>
          <w:ilvl w:val="0"/>
          <w:numId w:val="9"/>
        </w:numPr>
        <w:tabs>
          <w:tab w:val="clear" w:pos="3267"/>
        </w:tabs>
        <w:autoSpaceDE w:val="0"/>
        <w:autoSpaceDN w:val="0"/>
        <w:adjustRightInd w:val="0"/>
        <w:ind w:left="360"/>
        <w:jc w:val="lowKashida"/>
        <w:rPr>
          <w:rFonts w:ascii="TimesNewRomanPSMT" w:hAnsi="TimesNewRomanPSMT" w:cs="TimesNewRomanPSMT"/>
          <w:color w:val="000000"/>
          <w:sz w:val="28"/>
          <w:szCs w:val="28"/>
        </w:rPr>
      </w:pPr>
      <w:r w:rsidRPr="00706B05">
        <w:rPr>
          <w:rFonts w:ascii="TimesNewRomanPSMT" w:hAnsi="TimesNewRomanPSMT" w:cs="TimesNewRomanPSMT"/>
          <w:b/>
          <w:bCs/>
          <w:i/>
          <w:iCs/>
          <w:color w:val="000000"/>
          <w:sz w:val="28"/>
          <w:szCs w:val="28"/>
        </w:rPr>
        <w:t>L. biflexa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contains the saprophytic</w:t>
      </w:r>
      <w:r w:rsidRPr="00311C95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 xml:space="preserve"> </w:t>
      </w:r>
      <w:r w:rsidRPr="003B130F"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Leptospira</w:t>
      </w: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e.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FD1C96" w:rsidRPr="00FA6F16" w:rsidRDefault="00FD1C96" w:rsidP="008F521C">
      <w:pPr>
        <w:autoSpaceDE w:val="0"/>
        <w:autoSpaceDN w:val="0"/>
        <w:adjustRightInd w:val="0"/>
        <w:rPr>
          <w:b/>
          <w:bCs/>
          <w:color w:val="000000"/>
          <w:spacing w:val="-3"/>
          <w:sz w:val="20"/>
          <w:szCs w:val="20"/>
        </w:rPr>
      </w:pPr>
    </w:p>
    <w:p w:rsidR="00FD1C96" w:rsidRDefault="00FD1C96" w:rsidP="008F521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Common</w:t>
      </w:r>
      <w:r w:rsidRPr="00AC6E3F">
        <w:rPr>
          <w:b/>
          <w:bCs/>
          <w:sz w:val="32"/>
          <w:szCs w:val="32"/>
        </w:rPr>
        <w:t xml:space="preserve"> </w:t>
      </w:r>
      <w:r w:rsidRPr="00F86BB1">
        <w:rPr>
          <w:b/>
          <w:bCs/>
          <w:i/>
          <w:iCs/>
          <w:sz w:val="32"/>
          <w:szCs w:val="32"/>
        </w:rPr>
        <w:t>Leptospira</w:t>
      </w:r>
      <w:r w:rsidRPr="00F86BB1">
        <w:rPr>
          <w:b/>
          <w:bCs/>
          <w:sz w:val="32"/>
          <w:szCs w:val="32"/>
        </w:rPr>
        <w:t xml:space="preserve"> serovars</w:t>
      </w:r>
      <w:r>
        <w:rPr>
          <w:b/>
          <w:bCs/>
          <w:sz w:val="32"/>
          <w:szCs w:val="32"/>
        </w:rPr>
        <w:t xml:space="preserve"> and diseases caused by them</w:t>
      </w:r>
      <w:r w:rsidRPr="00AC6E3F">
        <w:rPr>
          <w:b/>
          <w:bCs/>
          <w:sz w:val="32"/>
          <w:szCs w:val="32"/>
        </w:rPr>
        <w:t>:</w:t>
      </w:r>
    </w:p>
    <w:p w:rsidR="00FD1C96" w:rsidRDefault="00FD1C96" w:rsidP="008F521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EE7069">
        <w:rPr>
          <w:b/>
          <w:bCs/>
          <w:i/>
          <w:iCs/>
          <w:spacing w:val="-3"/>
          <w:sz w:val="28"/>
          <w:szCs w:val="28"/>
        </w:rPr>
        <w:t xml:space="preserve">L. interrogans serovar interrogans </w:t>
      </w:r>
      <w:r w:rsidRPr="00EE7069">
        <w:rPr>
          <w:sz w:val="28"/>
          <w:szCs w:val="28"/>
        </w:rPr>
        <w:t xml:space="preserve">causes </w:t>
      </w:r>
      <w:r>
        <w:rPr>
          <w:spacing w:val="-3"/>
          <w:sz w:val="28"/>
          <w:szCs w:val="28"/>
        </w:rPr>
        <w:t xml:space="preserve">abortion and mastitis </w:t>
      </w:r>
      <w:r w:rsidRPr="00EE7069">
        <w:rPr>
          <w:spacing w:val="-3"/>
          <w:sz w:val="28"/>
          <w:szCs w:val="28"/>
        </w:rPr>
        <w:t>in</w:t>
      </w:r>
      <w:r w:rsidRPr="00DF06AC">
        <w:rPr>
          <w:color w:val="FF0000"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 w:rsidRPr="00EE7069">
        <w:rPr>
          <w:spacing w:val="-3"/>
          <w:sz w:val="28"/>
          <w:szCs w:val="28"/>
        </w:rPr>
        <w:t>attle</w:t>
      </w:r>
      <w:r>
        <w:rPr>
          <w:spacing w:val="-3"/>
          <w:sz w:val="28"/>
          <w:szCs w:val="28"/>
        </w:rPr>
        <w:t xml:space="preserve"> and </w:t>
      </w:r>
      <w:r w:rsidRPr="00EE7069">
        <w:rPr>
          <w:spacing w:val="-3"/>
          <w:sz w:val="28"/>
          <w:szCs w:val="28"/>
        </w:rPr>
        <w:t>sheep.</w:t>
      </w:r>
      <w:r w:rsidRPr="00DF06AC">
        <w:rPr>
          <w:color w:val="FF0000"/>
          <w:sz w:val="28"/>
          <w:szCs w:val="28"/>
        </w:rPr>
        <w:t xml:space="preserve"> </w:t>
      </w:r>
    </w:p>
    <w:p w:rsidR="00FD1C96" w:rsidRDefault="00FD1C96" w:rsidP="008F521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EE7069">
        <w:rPr>
          <w:b/>
          <w:bCs/>
          <w:i/>
          <w:iCs/>
          <w:spacing w:val="-3"/>
          <w:sz w:val="28"/>
          <w:szCs w:val="28"/>
        </w:rPr>
        <w:t>L. interrogans serovar pomona</w:t>
      </w:r>
      <w:r w:rsidRPr="00DF06AC">
        <w:rPr>
          <w:b/>
          <w:bCs/>
          <w:color w:val="FF0000"/>
          <w:spacing w:val="-3"/>
          <w:sz w:val="28"/>
          <w:szCs w:val="28"/>
        </w:rPr>
        <w:t xml:space="preserve"> </w:t>
      </w:r>
      <w:r w:rsidRPr="00EE7069">
        <w:rPr>
          <w:sz w:val="28"/>
          <w:szCs w:val="28"/>
        </w:rPr>
        <w:t xml:space="preserve">causes </w:t>
      </w:r>
      <w:r w:rsidRPr="00E660D6">
        <w:rPr>
          <w:b/>
          <w:bCs/>
          <w:sz w:val="28"/>
          <w:szCs w:val="28"/>
          <w:u w:val="single"/>
        </w:rPr>
        <w:t>Red water fever</w:t>
      </w:r>
      <w:r w:rsidRPr="00EE7069">
        <w:rPr>
          <w:sz w:val="28"/>
          <w:szCs w:val="28"/>
        </w:rPr>
        <w:t xml:space="preserve"> in calves &amp; lambs </w:t>
      </w:r>
      <w:r>
        <w:rPr>
          <w:spacing w:val="-3"/>
          <w:sz w:val="28"/>
          <w:szCs w:val="28"/>
        </w:rPr>
        <w:t xml:space="preserve">and abortion </w:t>
      </w:r>
      <w:r w:rsidRPr="00EE7069">
        <w:rPr>
          <w:spacing w:val="-3"/>
          <w:sz w:val="28"/>
          <w:szCs w:val="28"/>
        </w:rPr>
        <w:t>in</w:t>
      </w:r>
      <w:r w:rsidRPr="00DF06AC">
        <w:rPr>
          <w:color w:val="FF0000"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 w:rsidRPr="00EE7069">
        <w:rPr>
          <w:spacing w:val="-3"/>
          <w:sz w:val="28"/>
          <w:szCs w:val="28"/>
        </w:rPr>
        <w:t>attle</w:t>
      </w:r>
      <w:r>
        <w:rPr>
          <w:spacing w:val="-3"/>
          <w:sz w:val="28"/>
          <w:szCs w:val="28"/>
        </w:rPr>
        <w:t xml:space="preserve">, </w:t>
      </w:r>
      <w:r w:rsidRPr="00EE7069">
        <w:rPr>
          <w:spacing w:val="-3"/>
          <w:sz w:val="28"/>
          <w:szCs w:val="28"/>
        </w:rPr>
        <w:t>sheep</w:t>
      </w:r>
      <w:r>
        <w:rPr>
          <w:spacing w:val="-3"/>
          <w:sz w:val="28"/>
          <w:szCs w:val="28"/>
        </w:rPr>
        <w:t>, horses and pigs</w:t>
      </w:r>
      <w:r w:rsidRPr="00EE7069">
        <w:rPr>
          <w:spacing w:val="-3"/>
          <w:sz w:val="28"/>
          <w:szCs w:val="28"/>
        </w:rPr>
        <w:t>.</w:t>
      </w:r>
      <w:r w:rsidRPr="00DF06AC">
        <w:rPr>
          <w:color w:val="FF0000"/>
          <w:sz w:val="28"/>
          <w:szCs w:val="28"/>
        </w:rPr>
        <w:t xml:space="preserve"> </w:t>
      </w:r>
    </w:p>
    <w:p w:rsidR="00FD1C96" w:rsidRPr="00EE7069" w:rsidRDefault="00FD1C96" w:rsidP="008F521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EE7069">
        <w:rPr>
          <w:b/>
          <w:bCs/>
          <w:i/>
          <w:iCs/>
          <w:spacing w:val="-3"/>
          <w:sz w:val="28"/>
          <w:szCs w:val="28"/>
        </w:rPr>
        <w:t xml:space="preserve">L. interrogans serovar </w:t>
      </w:r>
      <w:r w:rsidRPr="0081006E">
        <w:rPr>
          <w:b/>
          <w:bCs/>
          <w:i/>
          <w:iCs/>
          <w:spacing w:val="-3"/>
          <w:sz w:val="28"/>
          <w:szCs w:val="28"/>
        </w:rPr>
        <w:t xml:space="preserve">icterohaemorrhagiae </w:t>
      </w:r>
      <w:r w:rsidRPr="00EE7069">
        <w:rPr>
          <w:sz w:val="28"/>
          <w:szCs w:val="28"/>
        </w:rPr>
        <w:t xml:space="preserve">causes </w:t>
      </w:r>
      <w:r>
        <w:rPr>
          <w:sz w:val="28"/>
          <w:szCs w:val="28"/>
        </w:rPr>
        <w:t xml:space="preserve">fever, </w:t>
      </w:r>
      <w:r w:rsidRPr="00B425A4">
        <w:rPr>
          <w:b/>
          <w:bCs/>
          <w:sz w:val="28"/>
          <w:szCs w:val="28"/>
          <w:u w:val="single"/>
        </w:rPr>
        <w:t>haemoglobinurea</w:t>
      </w:r>
      <w:r>
        <w:rPr>
          <w:sz w:val="28"/>
          <w:szCs w:val="28"/>
        </w:rPr>
        <w:t xml:space="preserve"> and abortion</w:t>
      </w:r>
      <w:r w:rsidRPr="00EE7069">
        <w:rPr>
          <w:sz w:val="28"/>
          <w:szCs w:val="28"/>
        </w:rPr>
        <w:t xml:space="preserve"> in </w:t>
      </w:r>
      <w:r>
        <w:rPr>
          <w:spacing w:val="-3"/>
          <w:sz w:val="28"/>
          <w:szCs w:val="28"/>
        </w:rPr>
        <w:t>c</w:t>
      </w:r>
      <w:r w:rsidRPr="00EE7069">
        <w:rPr>
          <w:spacing w:val="-3"/>
          <w:sz w:val="28"/>
          <w:szCs w:val="28"/>
        </w:rPr>
        <w:t>attle</w:t>
      </w:r>
      <w:r>
        <w:rPr>
          <w:spacing w:val="-3"/>
          <w:sz w:val="28"/>
          <w:szCs w:val="28"/>
        </w:rPr>
        <w:t xml:space="preserve">, </w:t>
      </w:r>
      <w:r w:rsidRPr="00EE7069">
        <w:rPr>
          <w:spacing w:val="-3"/>
          <w:sz w:val="28"/>
          <w:szCs w:val="28"/>
        </w:rPr>
        <w:t>sheep</w:t>
      </w:r>
      <w:r>
        <w:rPr>
          <w:spacing w:val="-3"/>
          <w:sz w:val="28"/>
          <w:szCs w:val="28"/>
        </w:rPr>
        <w:t xml:space="preserve"> and goat</w:t>
      </w:r>
      <w:r w:rsidRPr="00EE7069">
        <w:rPr>
          <w:spacing w:val="-3"/>
          <w:sz w:val="28"/>
          <w:szCs w:val="28"/>
        </w:rPr>
        <w:t>.</w:t>
      </w:r>
      <w:r w:rsidRPr="00DF06AC">
        <w:rPr>
          <w:color w:val="FF0000"/>
          <w:sz w:val="28"/>
          <w:szCs w:val="28"/>
        </w:rPr>
        <w:t xml:space="preserve"> </w:t>
      </w:r>
    </w:p>
    <w:p w:rsidR="00FD1C96" w:rsidRDefault="00FD1C96" w:rsidP="008F521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color w:val="FF0000"/>
          <w:sz w:val="28"/>
          <w:szCs w:val="28"/>
        </w:rPr>
      </w:pPr>
      <w:r w:rsidRPr="00EE7069">
        <w:rPr>
          <w:b/>
          <w:bCs/>
          <w:i/>
          <w:iCs/>
          <w:spacing w:val="-3"/>
          <w:sz w:val="28"/>
          <w:szCs w:val="28"/>
        </w:rPr>
        <w:t xml:space="preserve">L. interrogans serovar </w:t>
      </w:r>
      <w:r>
        <w:rPr>
          <w:b/>
          <w:bCs/>
          <w:i/>
          <w:iCs/>
          <w:spacing w:val="-3"/>
          <w:sz w:val="28"/>
          <w:szCs w:val="28"/>
        </w:rPr>
        <w:t>c</w:t>
      </w:r>
      <w:r w:rsidRPr="00742774">
        <w:rPr>
          <w:b/>
          <w:bCs/>
          <w:i/>
          <w:iCs/>
          <w:spacing w:val="-3"/>
          <w:sz w:val="28"/>
          <w:szCs w:val="28"/>
        </w:rPr>
        <w:t>anicola</w:t>
      </w:r>
      <w:r w:rsidRPr="00CC65AD">
        <w:rPr>
          <w:b/>
          <w:bCs/>
          <w:spacing w:val="-3"/>
          <w:sz w:val="28"/>
          <w:szCs w:val="28"/>
        </w:rPr>
        <w:t xml:space="preserve"> </w:t>
      </w:r>
      <w:r w:rsidRPr="00EE7069">
        <w:rPr>
          <w:sz w:val="28"/>
          <w:szCs w:val="28"/>
        </w:rPr>
        <w:t xml:space="preserve">causes </w:t>
      </w:r>
      <w:r w:rsidRPr="00CC65AD">
        <w:rPr>
          <w:sz w:val="28"/>
          <w:szCs w:val="28"/>
        </w:rPr>
        <w:t xml:space="preserve">acute hepatitis with jaundice </w:t>
      </w:r>
      <w:r w:rsidRPr="00EE7069">
        <w:rPr>
          <w:spacing w:val="-3"/>
          <w:sz w:val="28"/>
          <w:szCs w:val="28"/>
        </w:rPr>
        <w:t>in</w:t>
      </w:r>
      <w:r w:rsidRPr="00DF06AC">
        <w:rPr>
          <w:color w:val="FF0000"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dog (</w:t>
      </w:r>
      <w:r w:rsidRPr="00CC65AD">
        <w:rPr>
          <w:b/>
          <w:bCs/>
          <w:spacing w:val="-3"/>
          <w:sz w:val="28"/>
          <w:szCs w:val="28"/>
        </w:rPr>
        <w:t>Canicola fever in dogs</w:t>
      </w:r>
      <w:r>
        <w:rPr>
          <w:spacing w:val="-3"/>
          <w:sz w:val="28"/>
          <w:szCs w:val="28"/>
        </w:rPr>
        <w:t>) and human (</w:t>
      </w:r>
      <w:r w:rsidRPr="008D179D">
        <w:rPr>
          <w:b/>
          <w:bCs/>
          <w:sz w:val="28"/>
          <w:szCs w:val="28"/>
        </w:rPr>
        <w:t>Weil’s disease</w:t>
      </w:r>
      <w:r>
        <w:rPr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. </w:t>
      </w:r>
    </w:p>
    <w:p w:rsidR="00FD1C96" w:rsidRPr="00CC65AD" w:rsidRDefault="00FD1C96" w:rsidP="008F521C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Many other serovars of </w:t>
      </w:r>
      <w:r w:rsidRPr="00364AE8">
        <w:rPr>
          <w:i/>
          <w:iCs/>
          <w:sz w:val="28"/>
          <w:szCs w:val="28"/>
        </w:rPr>
        <w:t>Leptospira</w:t>
      </w:r>
      <w:r>
        <w:rPr>
          <w:sz w:val="28"/>
          <w:szCs w:val="28"/>
        </w:rPr>
        <w:t xml:space="preserve"> causes abortion and stillbirths in the domestic animals.</w:t>
      </w:r>
    </w:p>
    <w:p w:rsidR="00FD1C96" w:rsidRPr="005C429C" w:rsidRDefault="00FD1C96" w:rsidP="008F521C">
      <w:pPr>
        <w:autoSpaceDE w:val="0"/>
        <w:autoSpaceDN w:val="0"/>
        <w:adjustRightInd w:val="0"/>
        <w:rPr>
          <w:b/>
          <w:bCs/>
          <w:color w:val="000000"/>
          <w:spacing w:val="-3"/>
          <w:sz w:val="20"/>
          <w:szCs w:val="20"/>
        </w:rPr>
      </w:pPr>
    </w:p>
    <w:p w:rsidR="00FD1C96" w:rsidRDefault="00FD1C96" w:rsidP="008F521C">
      <w:pPr>
        <w:rPr>
          <w:b/>
          <w:bCs/>
          <w:sz w:val="32"/>
          <w:szCs w:val="32"/>
        </w:rPr>
      </w:pPr>
      <w:r w:rsidRPr="003C38F6">
        <w:rPr>
          <w:b/>
          <w:bCs/>
          <w:sz w:val="28"/>
          <w:szCs w:val="28"/>
        </w:rPr>
        <w:t>Treatment</w:t>
      </w:r>
      <w:r w:rsidRPr="00F0220A">
        <w:rPr>
          <w:b/>
          <w:bCs/>
          <w:sz w:val="32"/>
          <w:szCs w:val="32"/>
        </w:rPr>
        <w:t xml:space="preserve"> </w:t>
      </w:r>
      <w:r w:rsidRPr="00F0220A">
        <w:rPr>
          <w:b/>
          <w:bCs/>
          <w:sz w:val="28"/>
          <w:szCs w:val="28"/>
        </w:rPr>
        <w:t>of Leptospirosis:</w:t>
      </w:r>
    </w:p>
    <w:p w:rsidR="00FD1C96" w:rsidRPr="005E1485" w:rsidRDefault="00FD1C96" w:rsidP="008F521C">
      <w:pPr>
        <w:rPr>
          <w:b/>
          <w:bCs/>
          <w:sz w:val="10"/>
          <w:szCs w:val="10"/>
        </w:rPr>
      </w:pPr>
    </w:p>
    <w:p w:rsidR="00FD1C96" w:rsidRPr="005E1485" w:rsidRDefault="00FD1C96" w:rsidP="008F521C">
      <w:pPr>
        <w:autoSpaceDE w:val="0"/>
        <w:autoSpaceDN w:val="0"/>
        <w:adjustRightInd w:val="0"/>
        <w:ind w:firstLine="567"/>
        <w:jc w:val="lowKashida"/>
        <w:rPr>
          <w:sz w:val="28"/>
          <w:szCs w:val="28"/>
        </w:rPr>
      </w:pPr>
      <w:r w:rsidRPr="005E1485">
        <w:rPr>
          <w:rFonts w:ascii="TimesNewRomanPSMT" w:hAnsi="TimesNewRomanPSMT" w:cs="TimesNewRomanPSMT"/>
          <w:color w:val="000000"/>
          <w:sz w:val="28"/>
          <w:szCs w:val="28"/>
        </w:rPr>
        <w:t>Penicillin will quickly stop leptospira from replicating but will not clear the carrier state.</w:t>
      </w:r>
      <w:r w:rsidRPr="005E1485">
        <w:rPr>
          <w:sz w:val="28"/>
          <w:szCs w:val="28"/>
        </w:rPr>
        <w:t xml:space="preserve"> </w:t>
      </w:r>
    </w:p>
    <w:p w:rsidR="00FD1C96" w:rsidRDefault="00FD1C96" w:rsidP="008F521C">
      <w:pPr>
        <w:jc w:val="center"/>
        <w:rPr>
          <w:b/>
          <w:bCs/>
          <w:sz w:val="32"/>
          <w:szCs w:val="32"/>
        </w:rPr>
      </w:pPr>
    </w:p>
    <w:p w:rsidR="00FD1C96" w:rsidRPr="00547358" w:rsidRDefault="00FD1C96" w:rsidP="008F521C">
      <w:pPr>
        <w:jc w:val="center"/>
        <w:rPr>
          <w:sz w:val="36"/>
          <w:szCs w:val="36"/>
        </w:rPr>
      </w:pPr>
      <w:r w:rsidRPr="00547358">
        <w:rPr>
          <w:b/>
          <w:bCs/>
          <w:color w:val="000000"/>
          <w:spacing w:val="-17"/>
          <w:sz w:val="36"/>
          <w:szCs w:val="36"/>
        </w:rPr>
        <w:t>Obligatory intracellular scotobacteria</w:t>
      </w:r>
    </w:p>
    <w:p w:rsidR="00FD1C96" w:rsidRPr="00547358" w:rsidRDefault="00FD1C96" w:rsidP="008F521C">
      <w:pPr>
        <w:spacing w:line="360" w:lineRule="auto"/>
        <w:jc w:val="center"/>
        <w:rPr>
          <w:b/>
          <w:bCs/>
          <w:spacing w:val="-17"/>
          <w:sz w:val="20"/>
          <w:szCs w:val="20"/>
        </w:rPr>
      </w:pPr>
    </w:p>
    <w:p w:rsidR="00FD1C96" w:rsidRDefault="00FD1C96" w:rsidP="008F521C">
      <w:pPr>
        <w:spacing w:after="160"/>
        <w:ind w:firstLine="567"/>
        <w:jc w:val="both"/>
        <w:rPr>
          <w:spacing w:val="-6"/>
          <w:sz w:val="28"/>
          <w:szCs w:val="28"/>
        </w:rPr>
      </w:pPr>
      <w:r w:rsidRPr="00C23135">
        <w:rPr>
          <w:b/>
          <w:bCs/>
          <w:sz w:val="28"/>
          <w:szCs w:val="28"/>
        </w:rPr>
        <w:t>Chlamydiae</w:t>
      </w:r>
      <w:r w:rsidRPr="005C34F0">
        <w:rPr>
          <w:sz w:val="28"/>
          <w:szCs w:val="28"/>
        </w:rPr>
        <w:t xml:space="preserve"> </w:t>
      </w:r>
      <w:r w:rsidRPr="003671CA">
        <w:rPr>
          <w:spacing w:val="-6"/>
          <w:sz w:val="28"/>
          <w:szCs w:val="28"/>
        </w:rPr>
        <w:t>and</w:t>
      </w:r>
      <w:r>
        <w:rPr>
          <w:b/>
          <w:bCs/>
          <w:spacing w:val="-6"/>
          <w:sz w:val="28"/>
          <w:szCs w:val="28"/>
        </w:rPr>
        <w:t xml:space="preserve"> </w:t>
      </w:r>
      <w:r w:rsidRPr="00C23135">
        <w:rPr>
          <w:b/>
          <w:bCs/>
          <w:sz w:val="28"/>
          <w:szCs w:val="28"/>
        </w:rPr>
        <w:t>Rickettsiae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Pr="00C23135">
        <w:rPr>
          <w:spacing w:val="-6"/>
          <w:sz w:val="28"/>
          <w:szCs w:val="28"/>
        </w:rPr>
        <w:t>are</w:t>
      </w:r>
      <w:r>
        <w:rPr>
          <w:b/>
          <w:bCs/>
          <w:spacing w:val="-6"/>
          <w:sz w:val="28"/>
          <w:szCs w:val="28"/>
        </w:rPr>
        <w:t xml:space="preserve"> </w:t>
      </w:r>
      <w:r w:rsidRPr="005C34F0">
        <w:rPr>
          <w:sz w:val="28"/>
          <w:szCs w:val="28"/>
        </w:rPr>
        <w:t>gram negative bacteria</w:t>
      </w:r>
      <w:r>
        <w:rPr>
          <w:sz w:val="28"/>
          <w:szCs w:val="28"/>
        </w:rPr>
        <w:t xml:space="preserve"> but they are </w:t>
      </w:r>
      <w:r w:rsidRPr="001C304E">
        <w:rPr>
          <w:b/>
          <w:bCs/>
          <w:spacing w:val="-6"/>
          <w:sz w:val="28"/>
          <w:szCs w:val="28"/>
        </w:rPr>
        <w:t>obligate</w:t>
      </w:r>
      <w:r w:rsidRPr="001C304E">
        <w:rPr>
          <w:spacing w:val="-6"/>
          <w:sz w:val="28"/>
          <w:szCs w:val="28"/>
        </w:rPr>
        <w:t xml:space="preserve"> </w:t>
      </w:r>
      <w:r w:rsidRPr="001C304E">
        <w:rPr>
          <w:b/>
          <w:bCs/>
          <w:spacing w:val="-6"/>
          <w:sz w:val="28"/>
          <w:szCs w:val="28"/>
        </w:rPr>
        <w:t>intracellular parasites</w:t>
      </w:r>
      <w:r w:rsidRPr="00E76101">
        <w:rPr>
          <w:b/>
          <w:b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(resemble viruses in this character)</w:t>
      </w:r>
      <w:r w:rsidRPr="00E97EBF">
        <w:rPr>
          <w:sz w:val="28"/>
          <w:szCs w:val="28"/>
        </w:rPr>
        <w:t xml:space="preserve"> </w:t>
      </w:r>
      <w:r w:rsidRPr="005C34F0">
        <w:rPr>
          <w:sz w:val="28"/>
          <w:szCs w:val="28"/>
        </w:rPr>
        <w:t xml:space="preserve">therefore, they are grown in tissue culture, embrocated eggs or </w:t>
      </w:r>
      <w:r>
        <w:rPr>
          <w:spacing w:val="-1"/>
          <w:sz w:val="28"/>
          <w:szCs w:val="28"/>
        </w:rPr>
        <w:t>l</w:t>
      </w:r>
      <w:r w:rsidRPr="00E76101">
        <w:rPr>
          <w:spacing w:val="-1"/>
          <w:sz w:val="28"/>
          <w:szCs w:val="28"/>
        </w:rPr>
        <w:t>aboratory</w:t>
      </w:r>
      <w:r w:rsidRPr="00E76101">
        <w:rPr>
          <w:spacing w:val="-13"/>
          <w:sz w:val="28"/>
          <w:szCs w:val="28"/>
        </w:rPr>
        <w:t xml:space="preserve"> </w:t>
      </w:r>
      <w:r w:rsidRPr="005C34F0">
        <w:rPr>
          <w:sz w:val="28"/>
          <w:szCs w:val="28"/>
        </w:rPr>
        <w:t>animals.</w:t>
      </w:r>
      <w:r>
        <w:rPr>
          <w:spacing w:val="-6"/>
          <w:sz w:val="28"/>
          <w:szCs w:val="28"/>
        </w:rPr>
        <w:t xml:space="preserve"> </w:t>
      </w:r>
    </w:p>
    <w:p w:rsidR="00FD1C96" w:rsidRPr="00A549A5" w:rsidRDefault="00FD1C96" w:rsidP="008F521C">
      <w:pPr>
        <w:spacing w:after="160"/>
        <w:ind w:firstLine="567"/>
        <w:jc w:val="both"/>
        <w:rPr>
          <w:color w:val="FF0000"/>
          <w:sz w:val="28"/>
          <w:szCs w:val="28"/>
        </w:rPr>
      </w:pPr>
      <w:r>
        <w:rPr>
          <w:spacing w:val="-6"/>
          <w:sz w:val="28"/>
          <w:szCs w:val="28"/>
        </w:rPr>
        <w:t xml:space="preserve">The obligate </w:t>
      </w:r>
      <w:r w:rsidRPr="002F1A43">
        <w:rPr>
          <w:spacing w:val="-6"/>
          <w:sz w:val="28"/>
          <w:szCs w:val="28"/>
        </w:rPr>
        <w:t>intracellular parasiti</w:t>
      </w:r>
      <w:r>
        <w:rPr>
          <w:spacing w:val="-6"/>
          <w:sz w:val="28"/>
          <w:szCs w:val="28"/>
        </w:rPr>
        <w:t>sm of</w:t>
      </w:r>
      <w:r w:rsidRPr="00E76101">
        <w:rPr>
          <w:b/>
          <w:bCs/>
          <w:spacing w:val="-6"/>
          <w:sz w:val="28"/>
          <w:szCs w:val="28"/>
        </w:rPr>
        <w:t xml:space="preserve"> </w:t>
      </w:r>
      <w:r w:rsidRPr="0078715B">
        <w:rPr>
          <w:b/>
          <w:bCs/>
          <w:spacing w:val="-6"/>
          <w:sz w:val="28"/>
          <w:szCs w:val="28"/>
        </w:rPr>
        <w:t>Chlamydiae</w:t>
      </w:r>
      <w:r w:rsidRPr="0078715B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is due to that they </w:t>
      </w:r>
      <w:r w:rsidRPr="0078715B">
        <w:rPr>
          <w:spacing w:val="-6"/>
          <w:sz w:val="28"/>
          <w:szCs w:val="28"/>
        </w:rPr>
        <w:t>can'</w:t>
      </w:r>
      <w:r>
        <w:rPr>
          <w:spacing w:val="-6"/>
          <w:sz w:val="28"/>
          <w:szCs w:val="28"/>
        </w:rPr>
        <w:t>t</w:t>
      </w:r>
      <w:r w:rsidRPr="0078715B">
        <w:rPr>
          <w:spacing w:val="-6"/>
          <w:sz w:val="28"/>
          <w:szCs w:val="28"/>
        </w:rPr>
        <w:t xml:space="preserve"> synthesize ATP</w:t>
      </w:r>
      <w:r>
        <w:rPr>
          <w:spacing w:val="-6"/>
          <w:sz w:val="28"/>
          <w:szCs w:val="28"/>
        </w:rPr>
        <w:t xml:space="preserve"> while </w:t>
      </w:r>
      <w:r w:rsidRPr="00A35155">
        <w:rPr>
          <w:spacing w:val="-6"/>
          <w:sz w:val="28"/>
          <w:szCs w:val="28"/>
        </w:rPr>
        <w:t>that of</w:t>
      </w:r>
      <w:r>
        <w:rPr>
          <w:b/>
          <w:bCs/>
          <w:spacing w:val="-6"/>
          <w:sz w:val="28"/>
          <w:szCs w:val="28"/>
        </w:rPr>
        <w:t xml:space="preserve"> </w:t>
      </w:r>
      <w:r w:rsidRPr="003E216C">
        <w:rPr>
          <w:b/>
          <w:bCs/>
          <w:spacing w:val="-6"/>
          <w:sz w:val="28"/>
          <w:szCs w:val="28"/>
        </w:rPr>
        <w:t>Rickettsiae</w:t>
      </w:r>
      <w:r w:rsidRPr="003E216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is due to that they</w:t>
      </w:r>
      <w:r w:rsidRPr="003E216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are </w:t>
      </w:r>
      <w:r w:rsidRPr="003E216C">
        <w:rPr>
          <w:spacing w:val="-6"/>
          <w:sz w:val="28"/>
          <w:szCs w:val="28"/>
        </w:rPr>
        <w:t xml:space="preserve">unable to produce sufficient </w:t>
      </w:r>
      <w:r w:rsidRPr="0078715B">
        <w:rPr>
          <w:spacing w:val="-6"/>
          <w:sz w:val="28"/>
          <w:szCs w:val="28"/>
        </w:rPr>
        <w:t>ATP</w:t>
      </w:r>
      <w:r>
        <w:rPr>
          <w:spacing w:val="-6"/>
          <w:sz w:val="28"/>
          <w:szCs w:val="28"/>
        </w:rPr>
        <w:t xml:space="preserve"> </w:t>
      </w:r>
      <w:r w:rsidRPr="003E216C">
        <w:rPr>
          <w:spacing w:val="-6"/>
          <w:sz w:val="28"/>
          <w:szCs w:val="28"/>
        </w:rPr>
        <w:t>to replicate extracellularly</w:t>
      </w:r>
      <w:r>
        <w:rPr>
          <w:spacing w:val="-6"/>
          <w:sz w:val="28"/>
          <w:szCs w:val="28"/>
        </w:rPr>
        <w:t xml:space="preserve"> and </w:t>
      </w:r>
      <w:r w:rsidRPr="003E216C">
        <w:rPr>
          <w:spacing w:val="-6"/>
          <w:sz w:val="28"/>
          <w:szCs w:val="28"/>
        </w:rPr>
        <w:t xml:space="preserve">they require the rich cytoplasm to stabilize </w:t>
      </w:r>
      <w:r>
        <w:rPr>
          <w:spacing w:val="-6"/>
          <w:sz w:val="28"/>
          <w:szCs w:val="28"/>
        </w:rPr>
        <w:t>their</w:t>
      </w:r>
      <w:r w:rsidRPr="003E216C">
        <w:rPr>
          <w:spacing w:val="-6"/>
          <w:sz w:val="28"/>
          <w:szCs w:val="28"/>
        </w:rPr>
        <w:t xml:space="preserve"> unusually permeable cell membrane.</w:t>
      </w:r>
      <w:r w:rsidRPr="00A879EE">
        <w:rPr>
          <w:color w:val="FF0000"/>
          <w:sz w:val="28"/>
          <w:szCs w:val="28"/>
        </w:rPr>
        <w:t xml:space="preserve"> </w:t>
      </w:r>
    </w:p>
    <w:p w:rsidR="00FD1C96" w:rsidRPr="003F0C58" w:rsidRDefault="00FD1C96" w:rsidP="008F521C">
      <w:pPr>
        <w:jc w:val="center"/>
        <w:rPr>
          <w:b/>
          <w:bCs/>
          <w:color w:val="000000"/>
          <w:spacing w:val="-17"/>
          <w:sz w:val="8"/>
          <w:szCs w:val="8"/>
        </w:rPr>
      </w:pPr>
    </w:p>
    <w:p w:rsidR="00FD1C96" w:rsidRDefault="00FD1C96" w:rsidP="008F521C">
      <w:pPr>
        <w:jc w:val="center"/>
        <w:rPr>
          <w:b/>
          <w:bCs/>
          <w:color w:val="000000"/>
          <w:spacing w:val="-17"/>
          <w:sz w:val="36"/>
          <w:szCs w:val="36"/>
        </w:rPr>
      </w:pPr>
      <w:r w:rsidRPr="00547358">
        <w:rPr>
          <w:b/>
          <w:bCs/>
          <w:color w:val="000000"/>
          <w:spacing w:val="-17"/>
          <w:sz w:val="36"/>
          <w:szCs w:val="36"/>
        </w:rPr>
        <w:t>I-</w:t>
      </w:r>
      <w:r>
        <w:rPr>
          <w:b/>
          <w:bCs/>
          <w:color w:val="000000"/>
          <w:spacing w:val="-17"/>
          <w:sz w:val="36"/>
          <w:szCs w:val="36"/>
        </w:rPr>
        <w:t xml:space="preserve"> O</w:t>
      </w:r>
      <w:r w:rsidRPr="00547358">
        <w:rPr>
          <w:b/>
          <w:bCs/>
          <w:color w:val="000000"/>
          <w:spacing w:val="-17"/>
          <w:sz w:val="36"/>
          <w:szCs w:val="36"/>
        </w:rPr>
        <w:t xml:space="preserve">rder </w:t>
      </w:r>
      <w:r>
        <w:rPr>
          <w:b/>
          <w:bCs/>
          <w:color w:val="000000"/>
          <w:spacing w:val="-17"/>
          <w:sz w:val="36"/>
          <w:szCs w:val="36"/>
        </w:rPr>
        <w:t>C</w:t>
      </w:r>
      <w:r w:rsidRPr="00547358">
        <w:rPr>
          <w:b/>
          <w:bCs/>
          <w:color w:val="000000"/>
          <w:spacing w:val="-17"/>
          <w:sz w:val="36"/>
          <w:szCs w:val="36"/>
        </w:rPr>
        <w:t>hlamydiales</w:t>
      </w:r>
    </w:p>
    <w:p w:rsidR="00FD1C96" w:rsidRPr="002F63DA" w:rsidRDefault="00FD1C96" w:rsidP="008F521C">
      <w:pPr>
        <w:shd w:val="clear" w:color="auto" w:fill="FFFFFF"/>
        <w:ind w:left="23" w:hanging="23"/>
        <w:rPr>
          <w:b/>
          <w:bCs/>
          <w:spacing w:val="-7"/>
          <w:sz w:val="20"/>
          <w:szCs w:val="20"/>
        </w:rPr>
      </w:pPr>
    </w:p>
    <w:p w:rsidR="00FD1C96" w:rsidRDefault="00FD1C96" w:rsidP="008F521C">
      <w:pPr>
        <w:ind w:firstLine="567"/>
        <w:jc w:val="both"/>
        <w:rPr>
          <w:sz w:val="28"/>
          <w:szCs w:val="28"/>
        </w:rPr>
      </w:pPr>
      <w:r w:rsidRPr="005C34F0">
        <w:rPr>
          <w:sz w:val="28"/>
          <w:szCs w:val="28"/>
        </w:rPr>
        <w:t>They multiply by a special developmental cycle include binary fission</w:t>
      </w:r>
      <w:r>
        <w:rPr>
          <w:sz w:val="28"/>
          <w:szCs w:val="28"/>
        </w:rPr>
        <w:t>.</w:t>
      </w:r>
    </w:p>
    <w:p w:rsidR="00FD1C96" w:rsidRPr="00224344" w:rsidRDefault="00FD1C96" w:rsidP="008F521C">
      <w:pPr>
        <w:shd w:val="clear" w:color="auto" w:fill="FFFFFF"/>
        <w:ind w:left="23" w:hanging="23"/>
        <w:rPr>
          <w:b/>
          <w:bCs/>
          <w:spacing w:val="-7"/>
          <w:sz w:val="32"/>
          <w:szCs w:val="32"/>
        </w:rPr>
      </w:pPr>
      <w:r w:rsidRPr="00224344">
        <w:rPr>
          <w:b/>
          <w:bCs/>
          <w:spacing w:val="-7"/>
          <w:sz w:val="32"/>
          <w:szCs w:val="32"/>
        </w:rPr>
        <w:t xml:space="preserve">Morphology </w:t>
      </w:r>
      <w:r>
        <w:rPr>
          <w:b/>
          <w:bCs/>
          <w:spacing w:val="-7"/>
          <w:sz w:val="32"/>
          <w:szCs w:val="32"/>
        </w:rPr>
        <w:t>and</w:t>
      </w:r>
      <w:r w:rsidRPr="00224344">
        <w:rPr>
          <w:b/>
          <w:bCs/>
          <w:spacing w:val="-7"/>
          <w:sz w:val="32"/>
          <w:szCs w:val="32"/>
        </w:rPr>
        <w:t xml:space="preserve"> culture characteristics:</w:t>
      </w:r>
    </w:p>
    <w:p w:rsidR="00FD1C96" w:rsidRPr="00E76101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spacing w:val="-4"/>
          <w:sz w:val="28"/>
          <w:szCs w:val="28"/>
        </w:rPr>
      </w:pPr>
      <w:r w:rsidRPr="00E76101">
        <w:rPr>
          <w:sz w:val="28"/>
          <w:szCs w:val="28"/>
        </w:rPr>
        <w:t xml:space="preserve">Gram negative </w:t>
      </w:r>
      <w:r w:rsidRPr="00E76101">
        <w:rPr>
          <w:spacing w:val="-5"/>
          <w:sz w:val="28"/>
          <w:szCs w:val="28"/>
        </w:rPr>
        <w:t>bacteria</w:t>
      </w:r>
      <w:r w:rsidRPr="00E76101">
        <w:rPr>
          <w:spacing w:val="-4"/>
          <w:sz w:val="28"/>
          <w:szCs w:val="28"/>
        </w:rPr>
        <w:t xml:space="preserve"> but stained better with Giemsa or Macchiavello stain.</w:t>
      </w:r>
    </w:p>
    <w:p w:rsidR="00FD1C96" w:rsidRPr="00377ADA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b/>
          <w:bCs/>
          <w:spacing w:val="-6"/>
          <w:sz w:val="28"/>
          <w:szCs w:val="28"/>
        </w:rPr>
      </w:pPr>
      <w:r w:rsidRPr="00E76101">
        <w:rPr>
          <w:sz w:val="28"/>
          <w:szCs w:val="28"/>
        </w:rPr>
        <w:t>Spherical</w:t>
      </w:r>
      <w:r>
        <w:rPr>
          <w:sz w:val="28"/>
          <w:szCs w:val="28"/>
        </w:rPr>
        <w:t xml:space="preserve"> small cells</w:t>
      </w:r>
      <w:r w:rsidRPr="00E76101">
        <w:rPr>
          <w:sz w:val="28"/>
          <w:szCs w:val="28"/>
        </w:rPr>
        <w:t xml:space="preserve"> (0.5um)</w:t>
      </w:r>
      <w:r>
        <w:rPr>
          <w:sz w:val="28"/>
          <w:szCs w:val="28"/>
        </w:rPr>
        <w:t>.</w:t>
      </w:r>
    </w:p>
    <w:p w:rsidR="00FD1C96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sz w:val="28"/>
          <w:szCs w:val="28"/>
        </w:rPr>
      </w:pPr>
      <w:r w:rsidRPr="005C34F0">
        <w:rPr>
          <w:sz w:val="28"/>
          <w:szCs w:val="28"/>
        </w:rPr>
        <w:t>They are grown in tissue culture</w:t>
      </w:r>
      <w:r w:rsidRPr="000A1F3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as </w:t>
      </w:r>
      <w:r w:rsidRPr="00E76101">
        <w:rPr>
          <w:spacing w:val="-1"/>
          <w:sz w:val="28"/>
          <w:szCs w:val="28"/>
        </w:rPr>
        <w:t>HEP-2 cells</w:t>
      </w:r>
      <w:r w:rsidRPr="005C34F0">
        <w:rPr>
          <w:sz w:val="28"/>
          <w:szCs w:val="28"/>
        </w:rPr>
        <w:t>, embryonated eggs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 w:rsidRPr="00E76101">
        <w:rPr>
          <w:spacing w:val="-1"/>
          <w:sz w:val="28"/>
          <w:szCs w:val="28"/>
        </w:rPr>
        <w:t>Yolk sacs of 6-8 day old</w:t>
      </w:r>
      <w:r>
        <w:rPr>
          <w:spacing w:val="-1"/>
          <w:sz w:val="28"/>
          <w:szCs w:val="28"/>
        </w:rPr>
        <w:t>)</w:t>
      </w:r>
      <w:r w:rsidRPr="00E7610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r w:rsidRPr="000A1F3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 w:rsidRPr="00E76101">
        <w:rPr>
          <w:spacing w:val="-1"/>
          <w:sz w:val="28"/>
          <w:szCs w:val="28"/>
        </w:rPr>
        <w:t>aboratory</w:t>
      </w:r>
      <w:r w:rsidRPr="00E76101">
        <w:rPr>
          <w:spacing w:val="-13"/>
          <w:sz w:val="28"/>
          <w:szCs w:val="28"/>
        </w:rPr>
        <w:t xml:space="preserve"> animals as mice</w:t>
      </w:r>
      <w:r>
        <w:rPr>
          <w:sz w:val="28"/>
          <w:szCs w:val="28"/>
        </w:rPr>
        <w:t>. This where t</w:t>
      </w:r>
      <w:r w:rsidRPr="005C34F0">
        <w:rPr>
          <w:sz w:val="28"/>
          <w:szCs w:val="28"/>
        </w:rPr>
        <w:t>hey are obligate intracellular parasites</w:t>
      </w:r>
      <w:r>
        <w:rPr>
          <w:sz w:val="28"/>
          <w:szCs w:val="28"/>
        </w:rPr>
        <w:t>.</w:t>
      </w:r>
    </w:p>
    <w:p w:rsidR="00FD1C96" w:rsidRPr="00195E5F" w:rsidRDefault="00FD1C96" w:rsidP="008F521C">
      <w:pPr>
        <w:shd w:val="clear" w:color="auto" w:fill="FFFFFF"/>
        <w:ind w:left="23" w:hanging="23"/>
        <w:rPr>
          <w:b/>
          <w:bCs/>
          <w:spacing w:val="-7"/>
          <w:sz w:val="20"/>
          <w:szCs w:val="20"/>
        </w:rPr>
      </w:pPr>
    </w:p>
    <w:p w:rsidR="00FD1C96" w:rsidRPr="00195E5F" w:rsidRDefault="00FD1C96" w:rsidP="008F521C">
      <w:pPr>
        <w:shd w:val="clear" w:color="auto" w:fill="FFFFFF"/>
        <w:ind w:left="23" w:hanging="23"/>
        <w:rPr>
          <w:b/>
          <w:bCs/>
          <w:spacing w:val="-7"/>
          <w:sz w:val="32"/>
          <w:szCs w:val="32"/>
        </w:rPr>
      </w:pPr>
      <w:r w:rsidRPr="00195E5F">
        <w:rPr>
          <w:b/>
          <w:bCs/>
          <w:spacing w:val="-7"/>
          <w:sz w:val="32"/>
          <w:szCs w:val="32"/>
        </w:rPr>
        <w:t xml:space="preserve">Chlamydia </w:t>
      </w:r>
      <w:r>
        <w:rPr>
          <w:b/>
          <w:bCs/>
          <w:spacing w:val="-7"/>
          <w:sz w:val="32"/>
          <w:szCs w:val="32"/>
        </w:rPr>
        <w:t xml:space="preserve">species and their </w:t>
      </w:r>
      <w:r w:rsidRPr="00195E5F">
        <w:rPr>
          <w:b/>
          <w:bCs/>
          <w:spacing w:val="-7"/>
          <w:sz w:val="32"/>
          <w:szCs w:val="32"/>
        </w:rPr>
        <w:t>infections</w:t>
      </w:r>
      <w:r>
        <w:rPr>
          <w:b/>
          <w:bCs/>
          <w:spacing w:val="-7"/>
          <w:sz w:val="32"/>
          <w:szCs w:val="32"/>
        </w:rPr>
        <w:t>:</w:t>
      </w:r>
    </w:p>
    <w:p w:rsidR="00FD1C96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sz w:val="28"/>
          <w:szCs w:val="28"/>
        </w:rPr>
      </w:pPr>
      <w:r w:rsidRPr="00C2428E">
        <w:rPr>
          <w:b/>
          <w:bCs/>
          <w:i/>
          <w:iCs/>
          <w:sz w:val="28"/>
          <w:szCs w:val="28"/>
        </w:rPr>
        <w:t>Chlamydophila psittaci</w:t>
      </w:r>
      <w:r w:rsidRPr="00BC6E58">
        <w:rPr>
          <w:sz w:val="28"/>
          <w:szCs w:val="28"/>
        </w:rPr>
        <w:t xml:space="preserve"> (formerly </w:t>
      </w:r>
      <w:r w:rsidRPr="00BC6E58">
        <w:rPr>
          <w:i/>
          <w:iCs/>
          <w:sz w:val="28"/>
          <w:szCs w:val="28"/>
        </w:rPr>
        <w:t>Chlamydia psittaci</w:t>
      </w:r>
      <w:r w:rsidRPr="00BC6E58">
        <w:rPr>
          <w:sz w:val="28"/>
          <w:szCs w:val="28"/>
        </w:rPr>
        <w:t>) causes</w:t>
      </w:r>
      <w:r w:rsidRPr="00BC6E58">
        <w:rPr>
          <w:b/>
          <w:bCs/>
          <w:spacing w:val="-6"/>
          <w:sz w:val="28"/>
          <w:szCs w:val="28"/>
        </w:rPr>
        <w:t xml:space="preserve"> </w:t>
      </w:r>
      <w:r w:rsidRPr="002476D7">
        <w:rPr>
          <w:b/>
          <w:bCs/>
          <w:sz w:val="28"/>
          <w:szCs w:val="28"/>
        </w:rPr>
        <w:t>Parrot disease, Parrot fever, Ornithosis, Avian chlamydiosis or Psittacosis</w:t>
      </w:r>
      <w:r>
        <w:rPr>
          <w:b/>
          <w:bCs/>
          <w:sz w:val="28"/>
          <w:szCs w:val="28"/>
        </w:rPr>
        <w:t xml:space="preserve"> </w:t>
      </w:r>
      <w:r w:rsidRPr="00511AFE">
        <w:rPr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</w:t>
      </w:r>
      <w:r w:rsidRPr="002476D7">
        <w:rPr>
          <w:sz w:val="28"/>
          <w:szCs w:val="28"/>
        </w:rPr>
        <w:t>parrots, sparrows, gulls</w:t>
      </w:r>
      <w:r>
        <w:rPr>
          <w:sz w:val="28"/>
          <w:szCs w:val="28"/>
        </w:rPr>
        <w:t>,</w:t>
      </w:r>
      <w:r w:rsidRPr="002476D7">
        <w:rPr>
          <w:sz w:val="28"/>
          <w:szCs w:val="28"/>
        </w:rPr>
        <w:t xml:space="preserve"> pigeons, ducks, </w:t>
      </w:r>
      <w:r>
        <w:rPr>
          <w:sz w:val="28"/>
          <w:szCs w:val="28"/>
        </w:rPr>
        <w:t xml:space="preserve">and </w:t>
      </w:r>
      <w:r w:rsidRPr="002476D7">
        <w:rPr>
          <w:sz w:val="28"/>
          <w:szCs w:val="28"/>
        </w:rPr>
        <w:t>hens</w:t>
      </w:r>
      <w:r>
        <w:rPr>
          <w:sz w:val="28"/>
          <w:szCs w:val="28"/>
        </w:rPr>
        <w:t xml:space="preserve">. </w:t>
      </w:r>
    </w:p>
    <w:p w:rsidR="00FD1C96" w:rsidRDefault="00FD1C96" w:rsidP="00D2598C">
      <w:pPr>
        <w:shd w:val="clear" w:color="auto" w:fill="FFFFFF"/>
        <w:ind w:left="180"/>
        <w:jc w:val="lowKashida"/>
        <w:rPr>
          <w:sz w:val="28"/>
          <w:szCs w:val="28"/>
        </w:rPr>
      </w:pPr>
      <w:r>
        <w:rPr>
          <w:sz w:val="28"/>
          <w:szCs w:val="28"/>
        </w:rPr>
        <w:t>This disease is characterized by affection of u</w:t>
      </w:r>
      <w:r w:rsidRPr="002476D7">
        <w:rPr>
          <w:sz w:val="28"/>
          <w:szCs w:val="28"/>
        </w:rPr>
        <w:t>pper respiratory</w:t>
      </w:r>
      <w:r>
        <w:rPr>
          <w:sz w:val="28"/>
          <w:szCs w:val="28"/>
        </w:rPr>
        <w:t xml:space="preserve"> tract and y</w:t>
      </w:r>
      <w:r w:rsidRPr="002476D7">
        <w:rPr>
          <w:sz w:val="28"/>
          <w:szCs w:val="28"/>
        </w:rPr>
        <w:t>ellowish green or grayish watery diarrhea with high level of urates.</w:t>
      </w:r>
      <w:r>
        <w:rPr>
          <w:sz w:val="28"/>
          <w:szCs w:val="28"/>
        </w:rPr>
        <w:t xml:space="preserve"> </w:t>
      </w:r>
    </w:p>
    <w:p w:rsidR="00FD1C96" w:rsidRDefault="00FD1C96" w:rsidP="00D2598C">
      <w:pPr>
        <w:shd w:val="clear" w:color="auto" w:fill="FFFFFF"/>
        <w:ind w:left="18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In human, </w:t>
      </w:r>
      <w:r w:rsidRPr="002476D7">
        <w:rPr>
          <w:sz w:val="28"/>
          <w:szCs w:val="28"/>
        </w:rPr>
        <w:t xml:space="preserve">and </w:t>
      </w:r>
      <w:r w:rsidRPr="00BC6E58">
        <w:rPr>
          <w:i/>
          <w:iCs/>
          <w:sz w:val="28"/>
          <w:szCs w:val="28"/>
        </w:rPr>
        <w:t>Chlamydophila psittaci</w:t>
      </w:r>
      <w:r>
        <w:rPr>
          <w:sz w:val="28"/>
          <w:szCs w:val="28"/>
        </w:rPr>
        <w:t xml:space="preserve"> causes </w:t>
      </w:r>
      <w:r w:rsidRPr="002476D7">
        <w:rPr>
          <w:sz w:val="28"/>
          <w:szCs w:val="28"/>
        </w:rPr>
        <w:t>atypical pneumonia</w:t>
      </w:r>
      <w:r>
        <w:rPr>
          <w:sz w:val="28"/>
          <w:szCs w:val="28"/>
        </w:rPr>
        <w:t xml:space="preserve"> (Zoonotic disease).</w:t>
      </w:r>
    </w:p>
    <w:p w:rsidR="00FD1C96" w:rsidRPr="00E76101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6977CE">
        <w:rPr>
          <w:b/>
          <w:bCs/>
          <w:i/>
          <w:iCs/>
          <w:sz w:val="28"/>
          <w:szCs w:val="28"/>
        </w:rPr>
        <w:t>Chlamydophila psittaci</w:t>
      </w:r>
      <w:r>
        <w:rPr>
          <w:sz w:val="28"/>
          <w:szCs w:val="28"/>
        </w:rPr>
        <w:t xml:space="preserve"> </w:t>
      </w:r>
      <w:r w:rsidRPr="00E76101">
        <w:rPr>
          <w:sz w:val="28"/>
          <w:szCs w:val="28"/>
        </w:rPr>
        <w:t xml:space="preserve">is one of the major causes of </w:t>
      </w:r>
      <w:r w:rsidRPr="00E76101">
        <w:rPr>
          <w:b/>
          <w:bCs/>
          <w:sz w:val="28"/>
          <w:szCs w:val="28"/>
        </w:rPr>
        <w:t>abortion</w:t>
      </w:r>
      <w:r w:rsidRPr="00E76101">
        <w:rPr>
          <w:sz w:val="28"/>
          <w:szCs w:val="28"/>
        </w:rPr>
        <w:t xml:space="preserve"> in sheep and cattle.</w:t>
      </w:r>
    </w:p>
    <w:p w:rsidR="00FD1C96" w:rsidRPr="0004102C" w:rsidRDefault="00FD1C96" w:rsidP="008F521C">
      <w:pPr>
        <w:rPr>
          <w:sz w:val="20"/>
          <w:szCs w:val="20"/>
        </w:rPr>
      </w:pPr>
    </w:p>
    <w:p w:rsidR="00FD1C96" w:rsidRDefault="00FD1C96" w:rsidP="008F521C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ind w:left="360"/>
        <w:jc w:val="lowKashida"/>
        <w:rPr>
          <w:b/>
          <w:bCs/>
          <w:spacing w:val="-17"/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>Microscopical examination for f</w:t>
      </w:r>
      <w:r w:rsidRPr="00E14763">
        <w:rPr>
          <w:b/>
          <w:bCs/>
          <w:spacing w:val="-17"/>
          <w:sz w:val="28"/>
          <w:szCs w:val="28"/>
        </w:rPr>
        <w:t>ilm from samples stained with Giemse or Macchiavello stains</w:t>
      </w:r>
      <w:r>
        <w:rPr>
          <w:b/>
          <w:bCs/>
          <w:spacing w:val="-17"/>
          <w:sz w:val="28"/>
          <w:szCs w:val="28"/>
        </w:rPr>
        <w:t xml:space="preserve"> </w:t>
      </w:r>
      <w:r w:rsidRPr="00E14763">
        <w:rPr>
          <w:b/>
          <w:bCs/>
          <w:spacing w:val="-17"/>
          <w:sz w:val="28"/>
          <w:szCs w:val="28"/>
        </w:rPr>
        <w:sym w:font="Wingdings" w:char="F0E0"/>
      </w:r>
      <w:r w:rsidRPr="00E14763">
        <w:rPr>
          <w:b/>
          <w:bCs/>
          <w:spacing w:val="-17"/>
          <w:sz w:val="28"/>
          <w:szCs w:val="28"/>
        </w:rPr>
        <w:t xml:space="preserve"> </w:t>
      </w:r>
      <w:r w:rsidRPr="005C34F0">
        <w:rPr>
          <w:sz w:val="28"/>
          <w:szCs w:val="28"/>
        </w:rPr>
        <w:t xml:space="preserve">Intracytoplasmic inclusions </w:t>
      </w:r>
      <w:r>
        <w:rPr>
          <w:sz w:val="28"/>
          <w:szCs w:val="28"/>
        </w:rPr>
        <w:t xml:space="preserve">bodies </w:t>
      </w:r>
      <w:r w:rsidRPr="005C34F0">
        <w:rPr>
          <w:sz w:val="28"/>
          <w:szCs w:val="28"/>
        </w:rPr>
        <w:t>"elementary and reticulate bodies"</w:t>
      </w:r>
      <w:r>
        <w:rPr>
          <w:sz w:val="28"/>
          <w:szCs w:val="28"/>
        </w:rPr>
        <w:t>.</w:t>
      </w:r>
    </w:p>
    <w:p w:rsidR="00FD1C96" w:rsidRDefault="00FD1C96" w:rsidP="008F521C">
      <w:pPr>
        <w:shd w:val="clear" w:color="auto" w:fill="FFFFFF"/>
        <w:ind w:left="23" w:hanging="23"/>
        <w:rPr>
          <w:b/>
          <w:bCs/>
          <w:spacing w:val="-7"/>
          <w:sz w:val="32"/>
          <w:szCs w:val="32"/>
        </w:rPr>
      </w:pPr>
      <w:r w:rsidRPr="004139DA">
        <w:rPr>
          <w:b/>
          <w:bCs/>
          <w:spacing w:val="-7"/>
          <w:sz w:val="32"/>
          <w:szCs w:val="32"/>
        </w:rPr>
        <w:t xml:space="preserve">Treatment of chlamydial infections:  </w:t>
      </w:r>
    </w:p>
    <w:p w:rsidR="00FD1C96" w:rsidRPr="004139DA" w:rsidRDefault="00FD1C96" w:rsidP="008F521C">
      <w:pPr>
        <w:shd w:val="clear" w:color="auto" w:fill="FFFFFF"/>
        <w:ind w:left="23" w:hanging="23"/>
        <w:rPr>
          <w:b/>
          <w:bCs/>
          <w:spacing w:val="-7"/>
          <w:sz w:val="10"/>
          <w:szCs w:val="10"/>
        </w:rPr>
      </w:pPr>
    </w:p>
    <w:p w:rsidR="00FD1C96" w:rsidRPr="00641604" w:rsidRDefault="00FD1C96" w:rsidP="008F521C">
      <w:pPr>
        <w:shd w:val="clear" w:color="auto" w:fill="FFFFFF"/>
        <w:ind w:firstLine="567"/>
        <w:jc w:val="lowKashida"/>
        <w:rPr>
          <w:sz w:val="28"/>
          <w:szCs w:val="28"/>
        </w:rPr>
      </w:pPr>
      <w:r w:rsidRPr="00E76101">
        <w:rPr>
          <w:sz w:val="28"/>
          <w:szCs w:val="28"/>
        </w:rPr>
        <w:t xml:space="preserve">Usually </w:t>
      </w:r>
      <w:r>
        <w:rPr>
          <w:sz w:val="28"/>
          <w:szCs w:val="28"/>
        </w:rPr>
        <w:t>by</w:t>
      </w:r>
      <w:r w:rsidRPr="00E76101">
        <w:rPr>
          <w:sz w:val="28"/>
          <w:szCs w:val="28"/>
        </w:rPr>
        <w:t xml:space="preserve"> </w:t>
      </w:r>
      <w:hyperlink r:id="rId12" w:tooltip="Doxycycline" w:history="1">
        <w:r w:rsidRPr="0089088F">
          <w:rPr>
            <w:b/>
            <w:bCs/>
            <w:sz w:val="28"/>
            <w:szCs w:val="28"/>
          </w:rPr>
          <w:t>doxycycline</w:t>
        </w:r>
      </w:hyperlink>
      <w:r w:rsidRPr="00D44E12">
        <w:rPr>
          <w:sz w:val="28"/>
          <w:szCs w:val="28"/>
        </w:rPr>
        <w:t xml:space="preserve"> or </w:t>
      </w:r>
      <w:hyperlink r:id="rId13" w:tooltip="Tetracycline" w:history="1">
        <w:r w:rsidRPr="0089088F">
          <w:rPr>
            <w:b/>
            <w:bCs/>
            <w:sz w:val="28"/>
            <w:szCs w:val="28"/>
          </w:rPr>
          <w:t>tetracycline</w:t>
        </w:r>
      </w:hyperlink>
      <w:r w:rsidRPr="00641604">
        <w:rPr>
          <w:sz w:val="28"/>
          <w:szCs w:val="28"/>
        </w:rPr>
        <w:t>.</w:t>
      </w:r>
    </w:p>
    <w:p w:rsidR="00FD1C96" w:rsidRDefault="00FD1C96" w:rsidP="008F521C">
      <w:pPr>
        <w:jc w:val="center"/>
        <w:rPr>
          <w:b/>
          <w:bCs/>
          <w:color w:val="000000"/>
          <w:spacing w:val="-17"/>
          <w:sz w:val="36"/>
          <w:szCs w:val="36"/>
        </w:rPr>
      </w:pPr>
    </w:p>
    <w:p w:rsidR="00FD1C96" w:rsidRPr="00DE03B6" w:rsidRDefault="00FD1C96" w:rsidP="008F521C">
      <w:pPr>
        <w:jc w:val="center"/>
        <w:rPr>
          <w:b/>
          <w:bCs/>
          <w:spacing w:val="-17"/>
          <w:sz w:val="36"/>
          <w:szCs w:val="36"/>
        </w:rPr>
      </w:pPr>
      <w:r w:rsidRPr="00DE03B6">
        <w:rPr>
          <w:b/>
          <w:bCs/>
          <w:spacing w:val="-17"/>
          <w:sz w:val="36"/>
          <w:szCs w:val="36"/>
        </w:rPr>
        <w:t>II- Order Richettsiales</w:t>
      </w:r>
    </w:p>
    <w:p w:rsidR="00FD1C96" w:rsidRPr="00091E78" w:rsidRDefault="00FD1C96" w:rsidP="008F521C">
      <w:pPr>
        <w:shd w:val="clear" w:color="auto" w:fill="FFFFFF"/>
        <w:ind w:left="23" w:hanging="23"/>
        <w:rPr>
          <w:b/>
          <w:bCs/>
          <w:color w:val="FF0000"/>
          <w:spacing w:val="-7"/>
          <w:sz w:val="20"/>
          <w:szCs w:val="20"/>
        </w:rPr>
      </w:pPr>
    </w:p>
    <w:p w:rsidR="00FD1C96" w:rsidRPr="00E34A9C" w:rsidRDefault="00FD1C96" w:rsidP="008F521C">
      <w:pPr>
        <w:ind w:firstLine="567"/>
        <w:jc w:val="both"/>
        <w:rPr>
          <w:spacing w:val="-6"/>
          <w:sz w:val="28"/>
          <w:szCs w:val="28"/>
        </w:rPr>
      </w:pPr>
      <w:r w:rsidRPr="00C23135">
        <w:rPr>
          <w:b/>
          <w:bCs/>
          <w:sz w:val="28"/>
          <w:szCs w:val="28"/>
        </w:rPr>
        <w:t>Rickettsiae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Pr="00CA4659">
        <w:rPr>
          <w:spacing w:val="-6"/>
          <w:sz w:val="28"/>
          <w:szCs w:val="28"/>
        </w:rPr>
        <w:t xml:space="preserve">are maintained in </w:t>
      </w:r>
      <w:r>
        <w:rPr>
          <w:spacing w:val="-6"/>
          <w:sz w:val="28"/>
          <w:szCs w:val="28"/>
        </w:rPr>
        <w:t xml:space="preserve">the </w:t>
      </w:r>
      <w:r w:rsidRPr="00CA4659">
        <w:rPr>
          <w:spacing w:val="-6"/>
          <w:sz w:val="28"/>
          <w:szCs w:val="28"/>
        </w:rPr>
        <w:t xml:space="preserve">nature in certain arthropods as ticks, lice, and </w:t>
      </w:r>
      <w:r>
        <w:rPr>
          <w:spacing w:val="-6"/>
          <w:sz w:val="28"/>
          <w:szCs w:val="28"/>
        </w:rPr>
        <w:t>fleas and they</w:t>
      </w:r>
      <w:r w:rsidRPr="00CA4659">
        <w:rPr>
          <w:spacing w:val="-6"/>
          <w:sz w:val="28"/>
          <w:szCs w:val="28"/>
        </w:rPr>
        <w:t xml:space="preserve"> are transmitted to human </w:t>
      </w:r>
      <w:r>
        <w:rPr>
          <w:spacing w:val="-6"/>
          <w:sz w:val="28"/>
          <w:szCs w:val="28"/>
        </w:rPr>
        <w:t>and</w:t>
      </w:r>
      <w:r w:rsidRPr="00CA4659">
        <w:rPr>
          <w:spacing w:val="-6"/>
          <w:sz w:val="28"/>
          <w:szCs w:val="28"/>
        </w:rPr>
        <w:t xml:space="preserve"> animals by bite or faeces of the arthropod (</w:t>
      </w:r>
      <w:r w:rsidRPr="00B32AD2">
        <w:rPr>
          <w:b/>
          <w:bCs/>
          <w:spacing w:val="-6"/>
          <w:sz w:val="28"/>
          <w:szCs w:val="28"/>
        </w:rPr>
        <w:t>arthropod borne infection</w:t>
      </w:r>
      <w:r w:rsidRPr="00CA4659">
        <w:rPr>
          <w:spacing w:val="-6"/>
          <w:sz w:val="28"/>
          <w:szCs w:val="28"/>
        </w:rPr>
        <w:t>)</w:t>
      </w:r>
      <w:r w:rsidRPr="00B32AD2">
        <w:rPr>
          <w:spacing w:val="-6"/>
          <w:sz w:val="28"/>
          <w:szCs w:val="28"/>
        </w:rPr>
        <w:t xml:space="preserve"> </w:t>
      </w:r>
      <w:r w:rsidRPr="00E34A9C">
        <w:rPr>
          <w:spacing w:val="-6"/>
          <w:sz w:val="28"/>
          <w:szCs w:val="28"/>
        </w:rPr>
        <w:t xml:space="preserve">except Q fever which is transmitted by inhalation </w:t>
      </w:r>
      <w:r>
        <w:rPr>
          <w:spacing w:val="-6"/>
          <w:sz w:val="28"/>
          <w:szCs w:val="28"/>
        </w:rPr>
        <w:t>or ingestion</w:t>
      </w:r>
      <w:r w:rsidRPr="00E34A9C">
        <w:rPr>
          <w:spacing w:val="-6"/>
          <w:sz w:val="28"/>
          <w:szCs w:val="28"/>
        </w:rPr>
        <w:t xml:space="preserve">. </w:t>
      </w:r>
    </w:p>
    <w:p w:rsidR="00FD1C96" w:rsidRPr="00B32AD2" w:rsidRDefault="00FD1C96" w:rsidP="008F521C">
      <w:pPr>
        <w:shd w:val="clear" w:color="auto" w:fill="FFFFFF"/>
        <w:ind w:left="23" w:hanging="23"/>
        <w:rPr>
          <w:b/>
          <w:bCs/>
          <w:spacing w:val="-7"/>
          <w:sz w:val="20"/>
          <w:szCs w:val="20"/>
        </w:rPr>
      </w:pPr>
    </w:p>
    <w:p w:rsidR="00FD1C96" w:rsidRPr="008B2F66" w:rsidRDefault="00FD1C96" w:rsidP="008F521C">
      <w:pPr>
        <w:shd w:val="clear" w:color="auto" w:fill="FFFFFF"/>
        <w:ind w:left="23" w:hanging="23"/>
        <w:rPr>
          <w:b/>
          <w:bCs/>
          <w:spacing w:val="-7"/>
          <w:sz w:val="32"/>
          <w:szCs w:val="32"/>
        </w:rPr>
      </w:pPr>
      <w:r w:rsidRPr="008B2F66">
        <w:rPr>
          <w:b/>
          <w:bCs/>
          <w:spacing w:val="-7"/>
          <w:sz w:val="32"/>
          <w:szCs w:val="32"/>
        </w:rPr>
        <w:t>Morphology and culture characteristics:</w:t>
      </w:r>
    </w:p>
    <w:p w:rsidR="00FD1C96" w:rsidRPr="00304019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sz w:val="28"/>
          <w:szCs w:val="28"/>
        </w:rPr>
      </w:pPr>
      <w:r w:rsidRPr="00304019">
        <w:rPr>
          <w:sz w:val="28"/>
          <w:szCs w:val="28"/>
        </w:rPr>
        <w:t xml:space="preserve">They are short Gram negative bacilli, difficult to be stained by Gram but are best stained by Giemsa, </w:t>
      </w:r>
      <w:r>
        <w:rPr>
          <w:sz w:val="28"/>
          <w:szCs w:val="28"/>
        </w:rPr>
        <w:t>L</w:t>
      </w:r>
      <w:r w:rsidRPr="00304019">
        <w:rPr>
          <w:sz w:val="28"/>
          <w:szCs w:val="28"/>
        </w:rPr>
        <w:t xml:space="preserve">eishman or </w:t>
      </w:r>
      <w:r w:rsidRPr="00304019">
        <w:rPr>
          <w:spacing w:val="-4"/>
          <w:sz w:val="28"/>
          <w:szCs w:val="28"/>
        </w:rPr>
        <w:t xml:space="preserve">Macchiavello </w:t>
      </w:r>
      <w:r w:rsidRPr="00304019">
        <w:rPr>
          <w:sz w:val="28"/>
          <w:szCs w:val="28"/>
        </w:rPr>
        <w:t>stain.</w:t>
      </w:r>
    </w:p>
    <w:p w:rsidR="00FD1C96" w:rsidRPr="008A0F1C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sz w:val="28"/>
          <w:szCs w:val="28"/>
        </w:rPr>
      </w:pPr>
      <w:r w:rsidRPr="008A0F1C">
        <w:rPr>
          <w:sz w:val="28"/>
          <w:szCs w:val="28"/>
        </w:rPr>
        <w:t>They are grown in tissue culture, embryonated eggs or</w:t>
      </w:r>
      <w:r w:rsidRPr="008A0F1C">
        <w:rPr>
          <w:spacing w:val="-1"/>
          <w:sz w:val="28"/>
          <w:szCs w:val="28"/>
        </w:rPr>
        <w:t xml:space="preserve"> laboratory</w:t>
      </w:r>
      <w:r w:rsidRPr="008A0F1C">
        <w:rPr>
          <w:spacing w:val="-13"/>
          <w:sz w:val="28"/>
          <w:szCs w:val="28"/>
        </w:rPr>
        <w:t xml:space="preserve"> animals</w:t>
      </w:r>
      <w:r w:rsidRPr="008A0F1C">
        <w:rPr>
          <w:sz w:val="28"/>
          <w:szCs w:val="28"/>
        </w:rPr>
        <w:t>. This where they are obligate intracellular parasites.</w:t>
      </w:r>
    </w:p>
    <w:p w:rsidR="00FD1C96" w:rsidRPr="00E51875" w:rsidRDefault="00FD1C96" w:rsidP="008F521C">
      <w:pPr>
        <w:shd w:val="clear" w:color="auto" w:fill="FFFFFF"/>
        <w:ind w:left="23" w:hanging="23"/>
        <w:rPr>
          <w:b/>
          <w:bCs/>
          <w:spacing w:val="-7"/>
          <w:sz w:val="20"/>
          <w:szCs w:val="20"/>
        </w:rPr>
      </w:pPr>
    </w:p>
    <w:p w:rsidR="00FD1C96" w:rsidRPr="00E51875" w:rsidRDefault="00FD1C96" w:rsidP="008F521C">
      <w:pPr>
        <w:shd w:val="clear" w:color="auto" w:fill="FFFFFF"/>
        <w:ind w:left="23" w:hanging="23"/>
        <w:rPr>
          <w:b/>
          <w:bCs/>
          <w:spacing w:val="-7"/>
          <w:sz w:val="32"/>
          <w:szCs w:val="32"/>
        </w:rPr>
      </w:pPr>
      <w:r w:rsidRPr="00C23135">
        <w:rPr>
          <w:b/>
          <w:bCs/>
          <w:sz w:val="28"/>
          <w:szCs w:val="28"/>
        </w:rPr>
        <w:t>Rickettsiae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Pr="00E51875">
        <w:rPr>
          <w:b/>
          <w:bCs/>
          <w:spacing w:val="-7"/>
          <w:sz w:val="32"/>
          <w:szCs w:val="32"/>
        </w:rPr>
        <w:t>and their infections:</w:t>
      </w:r>
    </w:p>
    <w:p w:rsidR="00FD1C96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sz w:val="28"/>
          <w:szCs w:val="28"/>
        </w:rPr>
      </w:pPr>
      <w:r w:rsidRPr="004A141F">
        <w:rPr>
          <w:b/>
          <w:bCs/>
          <w:i/>
          <w:iCs/>
          <w:sz w:val="28"/>
          <w:szCs w:val="28"/>
        </w:rPr>
        <w:t xml:space="preserve">Coxiella burnetii </w:t>
      </w:r>
      <w:r w:rsidRPr="004A141F">
        <w:rPr>
          <w:b/>
          <w:bCs/>
          <w:sz w:val="28"/>
          <w:szCs w:val="28"/>
        </w:rPr>
        <w:t>(</w:t>
      </w:r>
      <w:r w:rsidRPr="004A141F">
        <w:rPr>
          <w:b/>
          <w:bCs/>
          <w:i/>
          <w:iCs/>
          <w:sz w:val="28"/>
          <w:szCs w:val="28"/>
        </w:rPr>
        <w:t>C. burnetii</w:t>
      </w:r>
      <w:r w:rsidRPr="004A141F">
        <w:rPr>
          <w:b/>
          <w:bCs/>
          <w:sz w:val="28"/>
          <w:szCs w:val="28"/>
        </w:rPr>
        <w:t>)</w:t>
      </w:r>
      <w:r w:rsidRPr="004A141F">
        <w:rPr>
          <w:i/>
          <w:iCs/>
          <w:sz w:val="28"/>
          <w:szCs w:val="28"/>
        </w:rPr>
        <w:t xml:space="preserve"> </w:t>
      </w:r>
      <w:r w:rsidRPr="004A141F">
        <w:rPr>
          <w:sz w:val="28"/>
          <w:szCs w:val="28"/>
        </w:rPr>
        <w:t xml:space="preserve">causes </w:t>
      </w:r>
      <w:r w:rsidRPr="004A141F">
        <w:rPr>
          <w:b/>
          <w:bCs/>
          <w:sz w:val="28"/>
          <w:szCs w:val="28"/>
        </w:rPr>
        <w:t>Q fever, Query fever, Queensland rickettsial fever or Abattoir fever</w:t>
      </w:r>
      <w:r w:rsidRPr="004A141F">
        <w:rPr>
          <w:sz w:val="28"/>
          <w:szCs w:val="28"/>
        </w:rPr>
        <w:t xml:space="preserve"> in cattle, sheep and </w:t>
      </w:r>
      <w:hyperlink r:id="rId14" w:tooltip="Goat" w:history="1">
        <w:r w:rsidRPr="004A141F">
          <w:rPr>
            <w:sz w:val="28"/>
            <w:szCs w:val="28"/>
          </w:rPr>
          <w:t>goats</w:t>
        </w:r>
      </w:hyperlink>
      <w:r w:rsidRPr="004A141F">
        <w:rPr>
          <w:sz w:val="28"/>
          <w:szCs w:val="28"/>
        </w:rPr>
        <w:t>.</w:t>
      </w:r>
      <w:r w:rsidRPr="004A141F">
        <w:rPr>
          <w:b/>
          <w:bCs/>
          <w:i/>
          <w:iCs/>
          <w:sz w:val="28"/>
          <w:szCs w:val="28"/>
        </w:rPr>
        <w:t xml:space="preserve"> </w:t>
      </w:r>
    </w:p>
    <w:p w:rsidR="00FD1C96" w:rsidRPr="004A141F" w:rsidRDefault="00FD1C96" w:rsidP="00D2598C">
      <w:pPr>
        <w:shd w:val="clear" w:color="auto" w:fill="FFFFFF"/>
        <w:ind w:left="180"/>
        <w:jc w:val="lowKashida"/>
        <w:rPr>
          <w:sz w:val="28"/>
          <w:szCs w:val="28"/>
        </w:rPr>
      </w:pPr>
      <w:r w:rsidRPr="004A141F">
        <w:rPr>
          <w:sz w:val="28"/>
          <w:szCs w:val="28"/>
        </w:rPr>
        <w:t xml:space="preserve">This disease is characterized by placentitis and abortion. </w:t>
      </w:r>
      <w:r w:rsidRPr="004A141F">
        <w:rPr>
          <w:b/>
          <w:bCs/>
          <w:i/>
          <w:iCs/>
          <w:sz w:val="28"/>
          <w:szCs w:val="28"/>
        </w:rPr>
        <w:t>C. burnetii</w:t>
      </w:r>
      <w:r w:rsidRPr="004A141F">
        <w:rPr>
          <w:sz w:val="28"/>
          <w:szCs w:val="28"/>
        </w:rPr>
        <w:t xml:space="preserve"> affects human (</w:t>
      </w:r>
      <w:r w:rsidRPr="004A141F">
        <w:rPr>
          <w:b/>
          <w:bCs/>
          <w:sz w:val="28"/>
          <w:szCs w:val="28"/>
        </w:rPr>
        <w:t>Zoonotic</w:t>
      </w:r>
      <w:r w:rsidRPr="004A141F">
        <w:rPr>
          <w:sz w:val="28"/>
          <w:szCs w:val="28"/>
        </w:rPr>
        <w:t xml:space="preserve"> </w:t>
      </w:r>
      <w:r w:rsidRPr="004A141F">
        <w:rPr>
          <w:b/>
          <w:bCs/>
          <w:spacing w:val="-17"/>
          <w:sz w:val="28"/>
          <w:szCs w:val="28"/>
        </w:rPr>
        <w:t xml:space="preserve">occupational </w:t>
      </w:r>
      <w:r w:rsidRPr="004A141F">
        <w:rPr>
          <w:b/>
          <w:bCs/>
          <w:sz w:val="28"/>
          <w:szCs w:val="28"/>
        </w:rPr>
        <w:t>disease</w:t>
      </w:r>
      <w:r w:rsidRPr="004A141F">
        <w:rPr>
          <w:sz w:val="28"/>
          <w:szCs w:val="28"/>
        </w:rPr>
        <w:t>) causing influenza likes symptoms and</w:t>
      </w:r>
      <w:r w:rsidRPr="004A141F">
        <w:rPr>
          <w:spacing w:val="-17"/>
          <w:sz w:val="28"/>
          <w:szCs w:val="28"/>
        </w:rPr>
        <w:t xml:space="preserve"> hepatitis</w:t>
      </w:r>
      <w:r w:rsidRPr="004A141F">
        <w:rPr>
          <w:sz w:val="28"/>
          <w:szCs w:val="28"/>
        </w:rPr>
        <w:t>.</w:t>
      </w:r>
    </w:p>
    <w:p w:rsidR="00FD1C96" w:rsidRDefault="00FD1C96" w:rsidP="008F521C">
      <w:pPr>
        <w:numPr>
          <w:ilvl w:val="0"/>
          <w:numId w:val="2"/>
        </w:numPr>
        <w:shd w:val="clear" w:color="auto" w:fill="FFFFFF"/>
        <w:tabs>
          <w:tab w:val="clear" w:pos="540"/>
        </w:tabs>
        <w:ind w:left="180" w:hanging="180"/>
        <w:jc w:val="lowKashida"/>
        <w:rPr>
          <w:b/>
          <w:bCs/>
          <w:i/>
          <w:iCs/>
          <w:sz w:val="28"/>
          <w:szCs w:val="28"/>
        </w:rPr>
      </w:pPr>
      <w:r w:rsidRPr="00D15DF7">
        <w:rPr>
          <w:b/>
          <w:bCs/>
          <w:i/>
          <w:iCs/>
          <w:sz w:val="28"/>
          <w:szCs w:val="28"/>
        </w:rPr>
        <w:t>Anaplasma marqinale</w:t>
      </w:r>
      <w:r w:rsidRPr="00D15DF7">
        <w:rPr>
          <w:sz w:val="28"/>
          <w:szCs w:val="28"/>
        </w:rPr>
        <w:t xml:space="preserve"> causes </w:t>
      </w:r>
      <w:r w:rsidRPr="00D15DF7">
        <w:rPr>
          <w:b/>
          <w:bCs/>
          <w:sz w:val="28"/>
          <w:szCs w:val="28"/>
        </w:rPr>
        <w:t>Anaplasmosis</w:t>
      </w:r>
      <w:r w:rsidRPr="00D15DF7">
        <w:rPr>
          <w:sz w:val="28"/>
          <w:szCs w:val="28"/>
        </w:rPr>
        <w:t xml:space="preserve"> in cattle and buffaloes. </w:t>
      </w:r>
    </w:p>
    <w:p w:rsidR="00FD1C96" w:rsidRPr="00486E8E" w:rsidRDefault="00FD1C96" w:rsidP="008F521C">
      <w:pPr>
        <w:pStyle w:val="Heading3"/>
        <w:tabs>
          <w:tab w:val="left" w:pos="1751"/>
          <w:tab w:val="center" w:pos="3636"/>
        </w:tabs>
        <w:spacing w:before="0" w:after="0"/>
        <w:rPr>
          <w:sz w:val="2"/>
          <w:szCs w:val="2"/>
        </w:rPr>
      </w:pPr>
    </w:p>
    <w:p w:rsidR="00FD1C96" w:rsidRPr="00527C81" w:rsidRDefault="00FD1C96" w:rsidP="008F521C">
      <w:pPr>
        <w:shd w:val="clear" w:color="auto" w:fill="FFFFFF"/>
        <w:ind w:left="23" w:hanging="23"/>
        <w:rPr>
          <w:b/>
          <w:bCs/>
          <w:color w:val="FF0000"/>
          <w:spacing w:val="-7"/>
          <w:sz w:val="20"/>
          <w:szCs w:val="20"/>
        </w:rPr>
      </w:pPr>
    </w:p>
    <w:p w:rsidR="00FD1C96" w:rsidRPr="00F35096" w:rsidRDefault="00FD1C96" w:rsidP="008F521C">
      <w:pPr>
        <w:shd w:val="clear" w:color="auto" w:fill="FFFFFF"/>
        <w:ind w:left="23" w:hanging="23"/>
        <w:rPr>
          <w:b/>
          <w:bCs/>
          <w:sz w:val="32"/>
          <w:szCs w:val="32"/>
        </w:rPr>
      </w:pPr>
      <w:r w:rsidRPr="00F35096">
        <w:rPr>
          <w:b/>
          <w:bCs/>
          <w:sz w:val="32"/>
          <w:szCs w:val="32"/>
        </w:rPr>
        <w:t xml:space="preserve">Treatment of </w:t>
      </w:r>
      <w:r w:rsidRPr="006D4B51">
        <w:rPr>
          <w:b/>
          <w:bCs/>
          <w:sz w:val="32"/>
          <w:szCs w:val="32"/>
        </w:rPr>
        <w:t>Rickettsial diseases</w:t>
      </w:r>
      <w:r w:rsidRPr="00F35096">
        <w:rPr>
          <w:b/>
          <w:bCs/>
          <w:sz w:val="32"/>
          <w:szCs w:val="32"/>
        </w:rPr>
        <w:t xml:space="preserve">:  </w:t>
      </w:r>
    </w:p>
    <w:p w:rsidR="00FD1C96" w:rsidRPr="00BD19A0" w:rsidRDefault="00FD1C96" w:rsidP="008F521C">
      <w:pPr>
        <w:shd w:val="clear" w:color="auto" w:fill="FFFFFF"/>
        <w:ind w:left="23" w:hanging="23"/>
        <w:rPr>
          <w:b/>
          <w:bCs/>
          <w:color w:val="FF0000"/>
          <w:spacing w:val="-7"/>
          <w:sz w:val="10"/>
          <w:szCs w:val="10"/>
        </w:rPr>
      </w:pPr>
    </w:p>
    <w:p w:rsidR="00FD1C96" w:rsidRPr="000657AA" w:rsidRDefault="00FD1C96" w:rsidP="008F521C">
      <w:pPr>
        <w:shd w:val="clear" w:color="auto" w:fill="FFFFFF"/>
        <w:ind w:firstLine="567"/>
        <w:jc w:val="lowKashida"/>
        <w:rPr>
          <w:sz w:val="28"/>
          <w:szCs w:val="28"/>
        </w:rPr>
      </w:pPr>
      <w:r w:rsidRPr="000657AA">
        <w:rPr>
          <w:sz w:val="28"/>
          <w:szCs w:val="28"/>
        </w:rPr>
        <w:t xml:space="preserve">Antibiotics used for treatment of Rickettsial diseases includes are </w:t>
      </w:r>
      <w:hyperlink r:id="rId15" w:tooltip="Doxycycline" w:history="1">
        <w:r w:rsidRPr="000657AA">
          <w:rPr>
            <w:sz w:val="28"/>
            <w:szCs w:val="28"/>
          </w:rPr>
          <w:t>doxycycline</w:t>
        </w:r>
      </w:hyperlink>
      <w:r w:rsidRPr="000657AA">
        <w:rPr>
          <w:sz w:val="28"/>
          <w:szCs w:val="28"/>
        </w:rPr>
        <w:t xml:space="preserve">, </w:t>
      </w:r>
      <w:hyperlink r:id="rId16" w:tooltip="Tetracycline" w:history="1">
        <w:r w:rsidRPr="000657AA">
          <w:rPr>
            <w:sz w:val="28"/>
            <w:szCs w:val="28"/>
          </w:rPr>
          <w:t>tetracycline</w:t>
        </w:r>
      </w:hyperlink>
      <w:r w:rsidRPr="000657AA">
        <w:rPr>
          <w:sz w:val="28"/>
          <w:szCs w:val="28"/>
        </w:rPr>
        <w:t xml:space="preserve">, </w:t>
      </w:r>
      <w:hyperlink r:id="rId17" w:tooltip="Chloramphenicol" w:history="1">
        <w:r w:rsidRPr="000657AA">
          <w:rPr>
            <w:sz w:val="28"/>
            <w:szCs w:val="28"/>
          </w:rPr>
          <w:t>chloramphenicol</w:t>
        </w:r>
      </w:hyperlink>
      <w:r w:rsidRPr="000657AA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Pr="000657AA">
        <w:rPr>
          <w:sz w:val="28"/>
          <w:szCs w:val="28"/>
        </w:rPr>
        <w:t xml:space="preserve"> </w:t>
      </w:r>
      <w:hyperlink r:id="rId18" w:tooltip="Ciprofloxacin" w:history="1">
        <w:r w:rsidRPr="000657AA">
          <w:rPr>
            <w:sz w:val="28"/>
            <w:szCs w:val="28"/>
          </w:rPr>
          <w:t>ciprofloxacin</w:t>
        </w:r>
      </w:hyperlink>
      <w:r w:rsidRPr="000657AA">
        <w:rPr>
          <w:sz w:val="28"/>
          <w:szCs w:val="28"/>
        </w:rPr>
        <w:t>.</w:t>
      </w:r>
    </w:p>
    <w:p w:rsidR="00FD1C96" w:rsidRDefault="00FD1C96"/>
    <w:sectPr w:rsidR="00FD1C96" w:rsidSect="00447658">
      <w:pgSz w:w="11906" w:h="16838"/>
      <w:pgMar w:top="1008" w:right="1411" w:bottom="1008" w:left="141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469"/>
    <w:multiLevelType w:val="hybridMultilevel"/>
    <w:tmpl w:val="DA5A3000"/>
    <w:lvl w:ilvl="0" w:tplc="00A29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836B87"/>
    <w:multiLevelType w:val="hybridMultilevel"/>
    <w:tmpl w:val="5AF00FAA"/>
    <w:lvl w:ilvl="0" w:tplc="214496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CCADC2">
      <w:start w:val="1"/>
      <w:numFmt w:val="decimal"/>
      <w:lvlText w:val="%2-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7B38AE"/>
    <w:multiLevelType w:val="hybridMultilevel"/>
    <w:tmpl w:val="70FE1FC2"/>
    <w:lvl w:ilvl="0" w:tplc="A5CC013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1E505E1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85C61D3"/>
    <w:multiLevelType w:val="hybridMultilevel"/>
    <w:tmpl w:val="655C0374"/>
    <w:lvl w:ilvl="0" w:tplc="8DA45C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DA2101"/>
    <w:multiLevelType w:val="hybridMultilevel"/>
    <w:tmpl w:val="B87ABDDA"/>
    <w:lvl w:ilvl="0" w:tplc="C2CCB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B8541CEA">
      <w:start w:val="1"/>
      <w:numFmt w:val="bullet"/>
      <w:lvlText w:val=""/>
      <w:lvlJc w:val="left"/>
      <w:pPr>
        <w:tabs>
          <w:tab w:val="num" w:pos="1082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B83E4B"/>
    <w:multiLevelType w:val="hybridMultilevel"/>
    <w:tmpl w:val="DF7EA80A"/>
    <w:lvl w:ilvl="0" w:tplc="1C34781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AF15A3"/>
    <w:multiLevelType w:val="hybridMultilevel"/>
    <w:tmpl w:val="CB0E7BB2"/>
    <w:lvl w:ilvl="0" w:tplc="BA2CA7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CE18F5"/>
    <w:multiLevelType w:val="hybridMultilevel"/>
    <w:tmpl w:val="348EAB2C"/>
    <w:lvl w:ilvl="0" w:tplc="3FA06352">
      <w:start w:val="1"/>
      <w:numFmt w:val="decimal"/>
      <w:lvlText w:val="%1)"/>
      <w:lvlJc w:val="left"/>
      <w:pPr>
        <w:tabs>
          <w:tab w:val="num" w:pos="3267"/>
        </w:tabs>
        <w:ind w:left="3267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6359096E"/>
    <w:multiLevelType w:val="hybridMultilevel"/>
    <w:tmpl w:val="295E4692"/>
    <w:lvl w:ilvl="0" w:tplc="1E505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A797BBF"/>
    <w:multiLevelType w:val="hybridMultilevel"/>
    <w:tmpl w:val="61101EF6"/>
    <w:lvl w:ilvl="0" w:tplc="D91EDFEC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A600C9"/>
    <w:multiLevelType w:val="hybridMultilevel"/>
    <w:tmpl w:val="F29C0B24"/>
    <w:lvl w:ilvl="0" w:tplc="EDF8E6F6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B582165"/>
    <w:multiLevelType w:val="hybridMultilevel"/>
    <w:tmpl w:val="C9DA2DD4"/>
    <w:lvl w:ilvl="0" w:tplc="3FD663B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21C"/>
    <w:rsid w:val="000243B1"/>
    <w:rsid w:val="00026081"/>
    <w:rsid w:val="00036118"/>
    <w:rsid w:val="0004102C"/>
    <w:rsid w:val="00045E74"/>
    <w:rsid w:val="000657AA"/>
    <w:rsid w:val="00081F81"/>
    <w:rsid w:val="00091E78"/>
    <w:rsid w:val="00092486"/>
    <w:rsid w:val="000A0D60"/>
    <w:rsid w:val="000A1F3E"/>
    <w:rsid w:val="000B7C3B"/>
    <w:rsid w:val="000E07F2"/>
    <w:rsid w:val="000E4BAD"/>
    <w:rsid w:val="000E58B8"/>
    <w:rsid w:val="0010137C"/>
    <w:rsid w:val="00113F1F"/>
    <w:rsid w:val="00114F52"/>
    <w:rsid w:val="001307C3"/>
    <w:rsid w:val="00150898"/>
    <w:rsid w:val="00151752"/>
    <w:rsid w:val="00161BF4"/>
    <w:rsid w:val="00161C0B"/>
    <w:rsid w:val="00161D7F"/>
    <w:rsid w:val="0016582B"/>
    <w:rsid w:val="00172A95"/>
    <w:rsid w:val="00184277"/>
    <w:rsid w:val="00187681"/>
    <w:rsid w:val="001918F4"/>
    <w:rsid w:val="00195E5F"/>
    <w:rsid w:val="00197A94"/>
    <w:rsid w:val="001A47F8"/>
    <w:rsid w:val="001B631E"/>
    <w:rsid w:val="001C304E"/>
    <w:rsid w:val="001C7CC1"/>
    <w:rsid w:val="001E46E1"/>
    <w:rsid w:val="001F31BF"/>
    <w:rsid w:val="00207F2E"/>
    <w:rsid w:val="00216B50"/>
    <w:rsid w:val="00224344"/>
    <w:rsid w:val="0022701E"/>
    <w:rsid w:val="002333E0"/>
    <w:rsid w:val="002476D7"/>
    <w:rsid w:val="00263A9A"/>
    <w:rsid w:val="00276E60"/>
    <w:rsid w:val="002844D6"/>
    <w:rsid w:val="00294C50"/>
    <w:rsid w:val="002964D9"/>
    <w:rsid w:val="002A008B"/>
    <w:rsid w:val="002A5B25"/>
    <w:rsid w:val="002A6B09"/>
    <w:rsid w:val="002A7C77"/>
    <w:rsid w:val="002D677A"/>
    <w:rsid w:val="002E410C"/>
    <w:rsid w:val="002F1A43"/>
    <w:rsid w:val="002F63DA"/>
    <w:rsid w:val="00301A57"/>
    <w:rsid w:val="00301BD3"/>
    <w:rsid w:val="003025F8"/>
    <w:rsid w:val="00304019"/>
    <w:rsid w:val="003100E2"/>
    <w:rsid w:val="00310546"/>
    <w:rsid w:val="00311C95"/>
    <w:rsid w:val="00312205"/>
    <w:rsid w:val="00320844"/>
    <w:rsid w:val="00327A54"/>
    <w:rsid w:val="00333506"/>
    <w:rsid w:val="00364AE8"/>
    <w:rsid w:val="00365242"/>
    <w:rsid w:val="003671CA"/>
    <w:rsid w:val="003719D1"/>
    <w:rsid w:val="00377ADA"/>
    <w:rsid w:val="0038334C"/>
    <w:rsid w:val="003928FD"/>
    <w:rsid w:val="00397C4C"/>
    <w:rsid w:val="003A021F"/>
    <w:rsid w:val="003B130F"/>
    <w:rsid w:val="003B6214"/>
    <w:rsid w:val="003C38F6"/>
    <w:rsid w:val="003E216C"/>
    <w:rsid w:val="003F0C58"/>
    <w:rsid w:val="00400448"/>
    <w:rsid w:val="00401911"/>
    <w:rsid w:val="004139DA"/>
    <w:rsid w:val="00414B21"/>
    <w:rsid w:val="004436DC"/>
    <w:rsid w:val="00443D4B"/>
    <w:rsid w:val="00447658"/>
    <w:rsid w:val="00465AA3"/>
    <w:rsid w:val="00474626"/>
    <w:rsid w:val="00486E8E"/>
    <w:rsid w:val="00494239"/>
    <w:rsid w:val="004A141F"/>
    <w:rsid w:val="004A3EA1"/>
    <w:rsid w:val="004A795C"/>
    <w:rsid w:val="004C6FCF"/>
    <w:rsid w:val="004E024A"/>
    <w:rsid w:val="004E7B9F"/>
    <w:rsid w:val="0050536F"/>
    <w:rsid w:val="00511AFE"/>
    <w:rsid w:val="00517B8F"/>
    <w:rsid w:val="00524408"/>
    <w:rsid w:val="00527C81"/>
    <w:rsid w:val="00547358"/>
    <w:rsid w:val="00552F29"/>
    <w:rsid w:val="00581E09"/>
    <w:rsid w:val="005846D9"/>
    <w:rsid w:val="005A2D92"/>
    <w:rsid w:val="005A6514"/>
    <w:rsid w:val="005B2AF0"/>
    <w:rsid w:val="005B5BA7"/>
    <w:rsid w:val="005C34F0"/>
    <w:rsid w:val="005C429C"/>
    <w:rsid w:val="005E1485"/>
    <w:rsid w:val="005E7E86"/>
    <w:rsid w:val="005F6377"/>
    <w:rsid w:val="0060683A"/>
    <w:rsid w:val="00627B03"/>
    <w:rsid w:val="00641604"/>
    <w:rsid w:val="00654FC5"/>
    <w:rsid w:val="00662631"/>
    <w:rsid w:val="00681EEE"/>
    <w:rsid w:val="00692A18"/>
    <w:rsid w:val="00694266"/>
    <w:rsid w:val="006977CE"/>
    <w:rsid w:val="006A0BC6"/>
    <w:rsid w:val="006B507A"/>
    <w:rsid w:val="006C288A"/>
    <w:rsid w:val="006D4B51"/>
    <w:rsid w:val="006E69E5"/>
    <w:rsid w:val="00706B05"/>
    <w:rsid w:val="00707AF9"/>
    <w:rsid w:val="00712FDB"/>
    <w:rsid w:val="00717304"/>
    <w:rsid w:val="007173D5"/>
    <w:rsid w:val="00717F84"/>
    <w:rsid w:val="00727B56"/>
    <w:rsid w:val="0073281E"/>
    <w:rsid w:val="00742774"/>
    <w:rsid w:val="0078715B"/>
    <w:rsid w:val="00796C47"/>
    <w:rsid w:val="007A4684"/>
    <w:rsid w:val="007D3889"/>
    <w:rsid w:val="0080382C"/>
    <w:rsid w:val="00803E71"/>
    <w:rsid w:val="008052FA"/>
    <w:rsid w:val="00807FF6"/>
    <w:rsid w:val="0081006E"/>
    <w:rsid w:val="0081440B"/>
    <w:rsid w:val="00860C34"/>
    <w:rsid w:val="00873103"/>
    <w:rsid w:val="0089088F"/>
    <w:rsid w:val="008A0F1C"/>
    <w:rsid w:val="008B2F66"/>
    <w:rsid w:val="008C2A50"/>
    <w:rsid w:val="008C39E1"/>
    <w:rsid w:val="008D179D"/>
    <w:rsid w:val="008F3F5E"/>
    <w:rsid w:val="008F521C"/>
    <w:rsid w:val="008F74BB"/>
    <w:rsid w:val="00901EFE"/>
    <w:rsid w:val="009037BD"/>
    <w:rsid w:val="00903A6E"/>
    <w:rsid w:val="009349F7"/>
    <w:rsid w:val="00936EC4"/>
    <w:rsid w:val="0095137E"/>
    <w:rsid w:val="00955036"/>
    <w:rsid w:val="00957BEB"/>
    <w:rsid w:val="00985A2D"/>
    <w:rsid w:val="00987891"/>
    <w:rsid w:val="00990E4D"/>
    <w:rsid w:val="009C61B2"/>
    <w:rsid w:val="009F271E"/>
    <w:rsid w:val="009F435D"/>
    <w:rsid w:val="00A23D63"/>
    <w:rsid w:val="00A35155"/>
    <w:rsid w:val="00A549A5"/>
    <w:rsid w:val="00A64F25"/>
    <w:rsid w:val="00A7278E"/>
    <w:rsid w:val="00A734CC"/>
    <w:rsid w:val="00A753D7"/>
    <w:rsid w:val="00A879EE"/>
    <w:rsid w:val="00A95430"/>
    <w:rsid w:val="00AB74C7"/>
    <w:rsid w:val="00AC6E3F"/>
    <w:rsid w:val="00AD43BE"/>
    <w:rsid w:val="00AD5A63"/>
    <w:rsid w:val="00AE2FF7"/>
    <w:rsid w:val="00AE451D"/>
    <w:rsid w:val="00AE59D9"/>
    <w:rsid w:val="00AF0D6B"/>
    <w:rsid w:val="00AF472C"/>
    <w:rsid w:val="00AF575C"/>
    <w:rsid w:val="00AF79EE"/>
    <w:rsid w:val="00B06242"/>
    <w:rsid w:val="00B1089D"/>
    <w:rsid w:val="00B32AD2"/>
    <w:rsid w:val="00B34141"/>
    <w:rsid w:val="00B4242C"/>
    <w:rsid w:val="00B425A4"/>
    <w:rsid w:val="00B514DB"/>
    <w:rsid w:val="00B52E02"/>
    <w:rsid w:val="00B546BB"/>
    <w:rsid w:val="00B702B6"/>
    <w:rsid w:val="00B72AA8"/>
    <w:rsid w:val="00B776EE"/>
    <w:rsid w:val="00B91DAD"/>
    <w:rsid w:val="00BA02AC"/>
    <w:rsid w:val="00BA2569"/>
    <w:rsid w:val="00BB61A8"/>
    <w:rsid w:val="00BC0F10"/>
    <w:rsid w:val="00BC6E58"/>
    <w:rsid w:val="00BD19A0"/>
    <w:rsid w:val="00BE3733"/>
    <w:rsid w:val="00BE3BFB"/>
    <w:rsid w:val="00BE6FE0"/>
    <w:rsid w:val="00BF3ADA"/>
    <w:rsid w:val="00BF4161"/>
    <w:rsid w:val="00C042CF"/>
    <w:rsid w:val="00C074DC"/>
    <w:rsid w:val="00C07BD9"/>
    <w:rsid w:val="00C17F0E"/>
    <w:rsid w:val="00C23135"/>
    <w:rsid w:val="00C2428E"/>
    <w:rsid w:val="00C27DF1"/>
    <w:rsid w:val="00C5227D"/>
    <w:rsid w:val="00C81495"/>
    <w:rsid w:val="00CA4659"/>
    <w:rsid w:val="00CC200F"/>
    <w:rsid w:val="00CC309C"/>
    <w:rsid w:val="00CC3D4F"/>
    <w:rsid w:val="00CC65AD"/>
    <w:rsid w:val="00CC7582"/>
    <w:rsid w:val="00CD79C8"/>
    <w:rsid w:val="00CF2F6E"/>
    <w:rsid w:val="00D03CE9"/>
    <w:rsid w:val="00D041ED"/>
    <w:rsid w:val="00D15DF7"/>
    <w:rsid w:val="00D2598C"/>
    <w:rsid w:val="00D44E12"/>
    <w:rsid w:val="00D573FC"/>
    <w:rsid w:val="00D77CCD"/>
    <w:rsid w:val="00D85BC3"/>
    <w:rsid w:val="00D90075"/>
    <w:rsid w:val="00DA5531"/>
    <w:rsid w:val="00DB0CE5"/>
    <w:rsid w:val="00DB39D6"/>
    <w:rsid w:val="00DB61FB"/>
    <w:rsid w:val="00DD724C"/>
    <w:rsid w:val="00DE03B6"/>
    <w:rsid w:val="00DF06AC"/>
    <w:rsid w:val="00E02662"/>
    <w:rsid w:val="00E077BD"/>
    <w:rsid w:val="00E1145B"/>
    <w:rsid w:val="00E14763"/>
    <w:rsid w:val="00E16967"/>
    <w:rsid w:val="00E23E80"/>
    <w:rsid w:val="00E34A9C"/>
    <w:rsid w:val="00E428DC"/>
    <w:rsid w:val="00E51875"/>
    <w:rsid w:val="00E52A08"/>
    <w:rsid w:val="00E660D6"/>
    <w:rsid w:val="00E716DB"/>
    <w:rsid w:val="00E76101"/>
    <w:rsid w:val="00E97EBF"/>
    <w:rsid w:val="00EA110A"/>
    <w:rsid w:val="00EA4D30"/>
    <w:rsid w:val="00EB00AC"/>
    <w:rsid w:val="00EC25AA"/>
    <w:rsid w:val="00ED019C"/>
    <w:rsid w:val="00ED097C"/>
    <w:rsid w:val="00ED5F98"/>
    <w:rsid w:val="00EE68D0"/>
    <w:rsid w:val="00EE7069"/>
    <w:rsid w:val="00EF397C"/>
    <w:rsid w:val="00F016E8"/>
    <w:rsid w:val="00F0220A"/>
    <w:rsid w:val="00F06F2A"/>
    <w:rsid w:val="00F12C24"/>
    <w:rsid w:val="00F1725A"/>
    <w:rsid w:val="00F35096"/>
    <w:rsid w:val="00F457DC"/>
    <w:rsid w:val="00F46B8D"/>
    <w:rsid w:val="00F55C82"/>
    <w:rsid w:val="00F857A0"/>
    <w:rsid w:val="00F86BB1"/>
    <w:rsid w:val="00F9239A"/>
    <w:rsid w:val="00F93676"/>
    <w:rsid w:val="00FA3B38"/>
    <w:rsid w:val="00FA6F16"/>
    <w:rsid w:val="00FB1741"/>
    <w:rsid w:val="00FC4F53"/>
    <w:rsid w:val="00FC55DB"/>
    <w:rsid w:val="00FD1C96"/>
    <w:rsid w:val="00FE54C2"/>
    <w:rsid w:val="00FF61A3"/>
    <w:rsid w:val="00F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1C"/>
    <w:rPr>
      <w:sz w:val="24"/>
      <w:szCs w:val="24"/>
      <w:lang w:bidi="ar-EG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F52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955036"/>
    <w:rPr>
      <w:rFonts w:ascii="Cambria" w:hAnsi="Cambria" w:cs="Times New Roman"/>
      <w:b/>
      <w:bCs/>
      <w:sz w:val="26"/>
      <w:szCs w:val="26"/>
      <w:lang w:bidi="ar-EG"/>
    </w:rPr>
  </w:style>
  <w:style w:type="character" w:customStyle="1" w:styleId="Heading3Char1">
    <w:name w:val="Heading 3 Char1"/>
    <w:basedOn w:val="DefaultParagraphFont"/>
    <w:link w:val="Heading3"/>
    <w:uiPriority w:val="99"/>
    <w:semiHidden/>
    <w:rsid w:val="008F521C"/>
    <w:rPr>
      <w:rFonts w:ascii="Arial" w:hAnsi="Arial" w:cs="Arial"/>
      <w:b/>
      <w:bCs/>
      <w:sz w:val="26"/>
      <w:szCs w:val="26"/>
      <w:lang w:val="en-US" w:eastAsia="en-US" w:bidi="ar-EG"/>
    </w:rPr>
  </w:style>
  <w:style w:type="character" w:styleId="Emphasis">
    <w:name w:val="Emphasis"/>
    <w:basedOn w:val="DefaultParagraphFont"/>
    <w:uiPriority w:val="99"/>
    <w:qFormat/>
    <w:rsid w:val="008F521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en.wikipedia.org/wiki/Tetracycline" TargetMode="External"/><Relationship Id="rId18" Type="http://schemas.openxmlformats.org/officeDocument/2006/relationships/hyperlink" Target="http://en.wikipedia.org/wiki/Ciprofloxac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n.wikipedia.org/wiki/Doxycycline" TargetMode="External"/><Relationship Id="rId17" Type="http://schemas.openxmlformats.org/officeDocument/2006/relationships/hyperlink" Target="http://en.wikipedia.org/wiki/Chloramphenicol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Tetracyclin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en.wikipedia.org/wiki/Doxycycline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en.wikipedia.org/wiki/Go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5</Pages>
  <Words>1256</Words>
  <Characters>7160</Characters>
  <Application>Microsoft Office Outlook</Application>
  <DocSecurity>0</DocSecurity>
  <Lines>0</Lines>
  <Paragraphs>0</Paragraphs>
  <ScaleCrop>false</ScaleCrop>
  <Company>&lt;Abu_Mada&gt;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El-Maseri</dc:creator>
  <cp:keywords/>
  <dc:description/>
  <cp:lastModifiedBy>Khaled El-Maseri</cp:lastModifiedBy>
  <cp:revision>10</cp:revision>
  <dcterms:created xsi:type="dcterms:W3CDTF">2020-03-23T04:23:00Z</dcterms:created>
  <dcterms:modified xsi:type="dcterms:W3CDTF">2020-03-23T05:03:00Z</dcterms:modified>
</cp:coreProperties>
</file>